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96"/>
        <w:gridCol w:w="7649"/>
      </w:tblGrid>
      <w:tr w:rsidR="00590A1E" w14:paraId="27556B9E" w14:textId="77777777" w:rsidTr="00625355">
        <w:tc>
          <w:tcPr>
            <w:tcW w:w="1696" w:type="dxa"/>
            <w:shd w:val="clear" w:color="auto" w:fill="auto"/>
            <w:vAlign w:val="center"/>
          </w:tcPr>
          <w:p w14:paraId="672A6659" w14:textId="77777777" w:rsidR="00590A1E" w:rsidRPr="00625355" w:rsidRDefault="00586BE3" w:rsidP="00625355">
            <w:pPr>
              <w:pStyle w:val="Ttulo"/>
              <w:spacing w:before="120" w:after="120"/>
              <w:ind w:left="0" w:right="0"/>
              <w:rPr>
                <w:rFonts w:ascii="Arial" w:hAnsi="Arial" w:cs="Arial"/>
                <w:sz w:val="22"/>
                <w:szCs w:val="22"/>
              </w:rPr>
            </w:pPr>
            <w:r w:rsidRPr="00C03BAE">
              <w:rPr>
                <w:noProof/>
                <w:lang w:eastAsia="pt-BR"/>
              </w:rPr>
              <w:drawing>
                <wp:inline distT="0" distB="0" distL="0" distR="0" wp14:anchorId="239FA9ED" wp14:editId="07777777">
                  <wp:extent cx="882650" cy="882650"/>
                  <wp:effectExtent l="0" t="0" r="0" b="0"/>
                  <wp:docPr id="2" name="Imagem 1" descr="Grande Loja Digital (Glmee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Grande Loja Digital (Glmees) 2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tc>
        <w:tc>
          <w:tcPr>
            <w:tcW w:w="7649" w:type="dxa"/>
            <w:shd w:val="clear" w:color="auto" w:fill="auto"/>
            <w:vAlign w:val="center"/>
          </w:tcPr>
          <w:p w14:paraId="0CB38C33" w14:textId="77777777" w:rsidR="00590A1E" w:rsidRPr="00625355" w:rsidRDefault="00590A1E" w:rsidP="00625355">
            <w:pPr>
              <w:pStyle w:val="Ttulo"/>
              <w:spacing w:before="120" w:after="120"/>
              <w:ind w:left="0" w:right="0"/>
              <w:rPr>
                <w:rFonts w:ascii="Arial" w:hAnsi="Arial" w:cs="Arial"/>
                <w:b w:val="0"/>
                <w:sz w:val="22"/>
                <w:szCs w:val="22"/>
              </w:rPr>
            </w:pPr>
            <w:r w:rsidRPr="00625355">
              <w:rPr>
                <w:sz w:val="24"/>
              </w:rPr>
              <w:t>GRANDE LOJA MAÇÔNICA DO ESTADO DO</w:t>
            </w:r>
            <w:r w:rsidRPr="00625355">
              <w:rPr>
                <w:spacing w:val="-1"/>
                <w:sz w:val="24"/>
              </w:rPr>
              <w:t xml:space="preserve"> </w:t>
            </w:r>
            <w:r w:rsidRPr="00625355">
              <w:rPr>
                <w:sz w:val="24"/>
              </w:rPr>
              <w:t>ESPIRITO</w:t>
            </w:r>
            <w:r w:rsidRPr="00625355">
              <w:rPr>
                <w:spacing w:val="-2"/>
                <w:sz w:val="24"/>
              </w:rPr>
              <w:t xml:space="preserve"> </w:t>
            </w:r>
            <w:r w:rsidRPr="00625355">
              <w:rPr>
                <w:sz w:val="24"/>
              </w:rPr>
              <w:t>SANTO</w:t>
            </w:r>
          </w:p>
        </w:tc>
      </w:tr>
    </w:tbl>
    <w:p w14:paraId="608C3EBC" w14:textId="77777777" w:rsidR="00E53B7A" w:rsidRDefault="00E53B7A" w:rsidP="00E53B7A">
      <w:pPr>
        <w:pStyle w:val="Ttulo"/>
        <w:spacing w:before="120" w:after="120"/>
        <w:ind w:left="0" w:right="0"/>
        <w:rPr>
          <w:rFonts w:ascii="Arial" w:hAnsi="Arial" w:cs="Arial"/>
          <w:sz w:val="32"/>
          <w:szCs w:val="22"/>
        </w:rPr>
      </w:pPr>
      <w:r w:rsidRPr="00590A1E">
        <w:rPr>
          <w:rFonts w:ascii="Arial" w:hAnsi="Arial" w:cs="Arial"/>
          <w:sz w:val="32"/>
          <w:szCs w:val="22"/>
        </w:rPr>
        <w:t>CLUBE DE BENEFÍCIOS</w:t>
      </w:r>
    </w:p>
    <w:p w14:paraId="0A37501D" w14:textId="77777777" w:rsidR="009734D6" w:rsidRPr="00590A1E" w:rsidRDefault="009734D6" w:rsidP="00E53B7A">
      <w:pPr>
        <w:pStyle w:val="Ttulo"/>
        <w:spacing w:before="120" w:after="120"/>
        <w:ind w:left="0" w:right="0"/>
        <w:rPr>
          <w:rFonts w:ascii="Arial" w:hAnsi="Arial" w:cs="Arial"/>
          <w:sz w:val="32"/>
          <w:szCs w:val="22"/>
        </w:rPr>
      </w:pPr>
    </w:p>
    <w:p w14:paraId="1A05C9EA" w14:textId="77777777" w:rsidR="00E53B7A" w:rsidRPr="00F1553F" w:rsidRDefault="009734D6" w:rsidP="00F1553F">
      <w:pPr>
        <w:pStyle w:val="PargrafodaLista"/>
        <w:numPr>
          <w:ilvl w:val="0"/>
          <w:numId w:val="14"/>
        </w:numPr>
        <w:spacing w:before="120" w:after="120"/>
        <w:ind w:left="0" w:right="0" w:firstLine="0"/>
        <w:jc w:val="center"/>
        <w:rPr>
          <w:b/>
          <w:sz w:val="28"/>
        </w:rPr>
      </w:pPr>
      <w:r w:rsidRPr="00F1553F">
        <w:rPr>
          <w:b/>
          <w:sz w:val="28"/>
        </w:rPr>
        <w:t>CONSIDERAÇÕES PRELÍMINARES</w:t>
      </w:r>
    </w:p>
    <w:p w14:paraId="58E1B03B" w14:textId="77777777" w:rsidR="009734D6" w:rsidRDefault="00E53B7A" w:rsidP="00E53B7A">
      <w:pPr>
        <w:pStyle w:val="PargrafodaLista"/>
        <w:numPr>
          <w:ilvl w:val="0"/>
          <w:numId w:val="15"/>
        </w:numPr>
        <w:spacing w:before="120" w:after="120"/>
        <w:ind w:left="0" w:right="0" w:firstLine="0"/>
      </w:pPr>
      <w:r>
        <w:t xml:space="preserve">A </w:t>
      </w:r>
      <w:r w:rsidRPr="000839A0">
        <w:rPr>
          <w:b/>
        </w:rPr>
        <w:t>GRANDE LOJA MAÇÔNICA DO ESTADO DO</w:t>
      </w:r>
      <w:r w:rsidRPr="000839A0">
        <w:rPr>
          <w:b/>
          <w:spacing w:val="-1"/>
        </w:rPr>
        <w:t xml:space="preserve"> </w:t>
      </w:r>
      <w:r w:rsidRPr="000839A0">
        <w:rPr>
          <w:b/>
        </w:rPr>
        <w:t>ESPIRITO</w:t>
      </w:r>
      <w:r w:rsidRPr="000839A0">
        <w:rPr>
          <w:b/>
          <w:spacing w:val="-2"/>
        </w:rPr>
        <w:t xml:space="preserve"> </w:t>
      </w:r>
      <w:r w:rsidRPr="000839A0">
        <w:rPr>
          <w:b/>
        </w:rPr>
        <w:t>SANTO</w:t>
      </w:r>
      <w:r>
        <w:rPr>
          <w:b/>
        </w:rPr>
        <w:t xml:space="preserve"> </w:t>
      </w:r>
      <w:r>
        <w:t>(</w:t>
      </w:r>
      <w:r w:rsidRPr="00E53B7A">
        <w:rPr>
          <w:b/>
        </w:rPr>
        <w:t>GLMEES</w:t>
      </w:r>
      <w:r>
        <w:t xml:space="preserve">), </w:t>
      </w:r>
      <w:r w:rsidR="0027065A">
        <w:t xml:space="preserve">como </w:t>
      </w:r>
      <w:r>
        <w:t xml:space="preserve">entidade civil sem fins lucrativos, </w:t>
      </w:r>
      <w:r w:rsidR="00B82A46">
        <w:t>é uma Potência Maçônica</w:t>
      </w:r>
      <w:r>
        <w:t xml:space="preserve"> com atuação em todo Estado do Espírito Santo. Nessa condição, possui associado a ela pessoas identificadas como </w:t>
      </w:r>
      <w:r w:rsidR="00820937" w:rsidRPr="00E53B7A">
        <w:rPr>
          <w:b/>
        </w:rPr>
        <w:t>MAÇONS</w:t>
      </w:r>
      <w:r>
        <w:t xml:space="preserve">. Em seu quadro regular, a </w:t>
      </w:r>
      <w:r w:rsidRPr="00E53B7A">
        <w:rPr>
          <w:b/>
        </w:rPr>
        <w:t>GLMEES</w:t>
      </w:r>
      <w:r>
        <w:t xml:space="preserve"> possui </w:t>
      </w:r>
      <w:r w:rsidR="002C3265">
        <w:t>cerca de 4.000</w:t>
      </w:r>
      <w:r>
        <w:t xml:space="preserve"> associados, que </w:t>
      </w:r>
      <w:r w:rsidR="00380499">
        <w:t>com seus familiares, carinhosamente identificados como membros da “</w:t>
      </w:r>
      <w:r w:rsidR="00380499" w:rsidRPr="00380499">
        <w:rPr>
          <w:b/>
        </w:rPr>
        <w:t>FAMÍLIA MAÇÔNICA</w:t>
      </w:r>
      <w:r w:rsidR="00380499">
        <w:t>”</w:t>
      </w:r>
      <w:r w:rsidR="002C3265">
        <w:t>, perfazem um número em torno de 16</w:t>
      </w:r>
      <w:r w:rsidR="00380499">
        <w:t>.000 integrantes.</w:t>
      </w:r>
    </w:p>
    <w:p w14:paraId="0238050C" w14:textId="77777777" w:rsidR="009734D6" w:rsidRDefault="00E53B7A" w:rsidP="00E53B7A">
      <w:pPr>
        <w:pStyle w:val="PargrafodaLista"/>
        <w:numPr>
          <w:ilvl w:val="0"/>
          <w:numId w:val="15"/>
        </w:numPr>
        <w:spacing w:before="120" w:after="120"/>
        <w:ind w:left="0" w:right="0" w:firstLine="0"/>
      </w:pPr>
      <w:r>
        <w:t>Com objetivo de proporcionar</w:t>
      </w:r>
      <w:r w:rsidR="00380499">
        <w:t xml:space="preserve"> vantagens para a “</w:t>
      </w:r>
      <w:r w:rsidR="00380499" w:rsidRPr="009734D6">
        <w:rPr>
          <w:b/>
        </w:rPr>
        <w:t>FAMÍLIA MAÇÔNICA</w:t>
      </w:r>
      <w:r w:rsidR="00380499">
        <w:t xml:space="preserve">”, quando da aquisição de produtos e serviços, a </w:t>
      </w:r>
      <w:r w:rsidR="00380499" w:rsidRPr="009734D6">
        <w:rPr>
          <w:b/>
        </w:rPr>
        <w:t>GLMEES</w:t>
      </w:r>
      <w:r w:rsidR="00380499">
        <w:t xml:space="preserve"> decidiu constituir um </w:t>
      </w:r>
      <w:r w:rsidR="00380499" w:rsidRPr="009734D6">
        <w:rPr>
          <w:b/>
        </w:rPr>
        <w:t>CLUBE DE BENEFÍCIOS</w:t>
      </w:r>
      <w:r w:rsidR="00380499">
        <w:t>.</w:t>
      </w:r>
    </w:p>
    <w:p w14:paraId="4A67E9EA" w14:textId="77777777" w:rsidR="009734D6" w:rsidRDefault="00380499" w:rsidP="00E53B7A">
      <w:pPr>
        <w:pStyle w:val="PargrafodaLista"/>
        <w:numPr>
          <w:ilvl w:val="0"/>
          <w:numId w:val="15"/>
        </w:numPr>
        <w:spacing w:before="120" w:after="120"/>
        <w:ind w:left="0" w:right="0" w:firstLine="0"/>
      </w:pPr>
      <w:r>
        <w:t xml:space="preserve">Nesse sentido, a </w:t>
      </w:r>
      <w:r w:rsidRPr="009734D6">
        <w:rPr>
          <w:b/>
        </w:rPr>
        <w:t>GLMEES</w:t>
      </w:r>
      <w:r>
        <w:t xml:space="preserve"> está aberta a recepção de </w:t>
      </w:r>
      <w:r w:rsidRPr="009734D6">
        <w:rPr>
          <w:b/>
        </w:rPr>
        <w:t>PARCEIROS</w:t>
      </w:r>
      <w:r>
        <w:t xml:space="preserve">, </w:t>
      </w:r>
      <w:r w:rsidR="00FF597B">
        <w:t>que se</w:t>
      </w:r>
      <w:r w:rsidR="0027065A">
        <w:t xml:space="preserve">jam </w:t>
      </w:r>
      <w:r w:rsidR="00FF597B">
        <w:t>pessoas jurídicas, legalmente constituídas,</w:t>
      </w:r>
      <w:r w:rsidR="0027065A">
        <w:t xml:space="preserve"> e</w:t>
      </w:r>
      <w:r w:rsidR="00FF597B">
        <w:t xml:space="preserve"> que possam, nessa condição, serem cadastrados, mediante assinatura do </w:t>
      </w:r>
      <w:r w:rsidR="00FF597B" w:rsidRPr="009734D6">
        <w:rPr>
          <w:b/>
        </w:rPr>
        <w:t>TERMO</w:t>
      </w:r>
      <w:r w:rsidR="00FF597B" w:rsidRPr="009734D6">
        <w:rPr>
          <w:b/>
          <w:spacing w:val="-4"/>
        </w:rPr>
        <w:t xml:space="preserve"> </w:t>
      </w:r>
      <w:r w:rsidR="00FF597B" w:rsidRPr="009734D6">
        <w:rPr>
          <w:b/>
        </w:rPr>
        <w:t>DE</w:t>
      </w:r>
      <w:r w:rsidR="00FF597B" w:rsidRPr="009734D6">
        <w:rPr>
          <w:b/>
          <w:spacing w:val="-4"/>
        </w:rPr>
        <w:t xml:space="preserve"> </w:t>
      </w:r>
      <w:r w:rsidR="00FF597B" w:rsidRPr="009734D6">
        <w:rPr>
          <w:b/>
          <w:spacing w:val="-2"/>
        </w:rPr>
        <w:t>PARCERIA</w:t>
      </w:r>
      <w:r w:rsidR="0027065A" w:rsidRPr="009734D6">
        <w:rPr>
          <w:spacing w:val="-2"/>
        </w:rPr>
        <w:t xml:space="preserve"> (</w:t>
      </w:r>
      <w:r w:rsidR="00FF597B" w:rsidRPr="009734D6">
        <w:rPr>
          <w:spacing w:val="-2"/>
        </w:rPr>
        <w:t>conforme minuta abaixo</w:t>
      </w:r>
      <w:r w:rsidR="0027065A" w:rsidRPr="009734D6">
        <w:rPr>
          <w:spacing w:val="-2"/>
        </w:rPr>
        <w:t>)</w:t>
      </w:r>
      <w:r w:rsidR="00FF597B" w:rsidRPr="009734D6">
        <w:rPr>
          <w:spacing w:val="-2"/>
        </w:rPr>
        <w:t>, como</w:t>
      </w:r>
      <w:r w:rsidR="00FF597B">
        <w:t xml:space="preserve"> fornecedores</w:t>
      </w:r>
      <w:r>
        <w:t xml:space="preserve"> de produtos e</w:t>
      </w:r>
      <w:r w:rsidR="008414A9">
        <w:t>/ou</w:t>
      </w:r>
      <w:r>
        <w:t xml:space="preserve"> serviços</w:t>
      </w:r>
      <w:r w:rsidR="002C3265">
        <w:t xml:space="preserve"> para a</w:t>
      </w:r>
      <w:r w:rsidR="00FF597B">
        <w:t xml:space="preserve"> “</w:t>
      </w:r>
      <w:r w:rsidR="00FF597B" w:rsidRPr="009734D6">
        <w:rPr>
          <w:b/>
        </w:rPr>
        <w:t>FAMÍLIA MAÇÔNICA</w:t>
      </w:r>
      <w:r w:rsidR="00FF597B">
        <w:t>”, em áreas como, dentre outras</w:t>
      </w:r>
      <w:r w:rsidR="0027065A">
        <w:t>:</w:t>
      </w:r>
      <w:r w:rsidR="00FF597B">
        <w:t xml:space="preserve"> saúde, educação, </w:t>
      </w:r>
      <w:r w:rsidR="002C3265">
        <w:t xml:space="preserve">alimentação, </w:t>
      </w:r>
      <w:r w:rsidR="00FF597B">
        <w:t xml:space="preserve">esporte, lazer, necessidades quotidianas, </w:t>
      </w:r>
      <w:r w:rsidR="002C3265">
        <w:t xml:space="preserve">construção, </w:t>
      </w:r>
      <w:r w:rsidR="00FF597B">
        <w:t>manutenções e reparos de utilidades.</w:t>
      </w:r>
    </w:p>
    <w:p w14:paraId="354F1A10" w14:textId="77777777" w:rsidR="009734D6" w:rsidRDefault="00FF597B" w:rsidP="00E53B7A">
      <w:pPr>
        <w:pStyle w:val="PargrafodaLista"/>
        <w:numPr>
          <w:ilvl w:val="0"/>
          <w:numId w:val="15"/>
        </w:numPr>
        <w:spacing w:before="120" w:after="120"/>
        <w:ind w:left="0" w:right="0" w:firstLine="0"/>
      </w:pPr>
      <w:r>
        <w:t xml:space="preserve">A condição para adesão ao </w:t>
      </w:r>
      <w:r w:rsidRPr="009734D6">
        <w:rPr>
          <w:b/>
        </w:rPr>
        <w:t>CLUBE DE BENEFÍCIOS</w:t>
      </w:r>
      <w:r>
        <w:t xml:space="preserve"> da </w:t>
      </w:r>
      <w:r w:rsidRPr="009734D6">
        <w:rPr>
          <w:b/>
        </w:rPr>
        <w:t>GLMEES</w:t>
      </w:r>
      <w:r>
        <w:t xml:space="preserve"> é a de que o </w:t>
      </w:r>
      <w:r w:rsidRPr="009734D6">
        <w:rPr>
          <w:b/>
        </w:rPr>
        <w:t>PARCEIRO</w:t>
      </w:r>
      <w:r>
        <w:t xml:space="preserve"> indique o produto e/ou serviços a ser oferecido</w:t>
      </w:r>
      <w:r w:rsidR="000B5019">
        <w:t>, bem como, os benefícios (vantagens e/ou descontos) que oferecerá à “</w:t>
      </w:r>
      <w:r w:rsidR="000B5019" w:rsidRPr="009734D6">
        <w:rPr>
          <w:b/>
        </w:rPr>
        <w:t>FAMÍLIA MAÇÔNICA</w:t>
      </w:r>
      <w:r w:rsidR="000B5019">
        <w:t>”.</w:t>
      </w:r>
    </w:p>
    <w:p w14:paraId="205AFA7D" w14:textId="77777777" w:rsidR="009734D6" w:rsidRDefault="000B5019" w:rsidP="00E53B7A">
      <w:pPr>
        <w:pStyle w:val="PargrafodaLista"/>
        <w:numPr>
          <w:ilvl w:val="0"/>
          <w:numId w:val="15"/>
        </w:numPr>
        <w:spacing w:before="120" w:after="120"/>
        <w:ind w:left="0" w:right="0" w:firstLine="0"/>
      </w:pPr>
      <w:r>
        <w:t xml:space="preserve">Como regra de “compliance”, fica destacado que o </w:t>
      </w:r>
      <w:r w:rsidRPr="009734D6">
        <w:rPr>
          <w:b/>
        </w:rPr>
        <w:t>CLUBE DE BENEFÍCIOS</w:t>
      </w:r>
      <w:r>
        <w:t xml:space="preserve"> tem por objetivo, </w:t>
      </w:r>
      <w:r w:rsidR="002C3265" w:rsidRPr="002C3265">
        <w:rPr>
          <w:b/>
        </w:rPr>
        <w:t>ÚNICO</w:t>
      </w:r>
      <w:r>
        <w:t xml:space="preserve"> e </w:t>
      </w:r>
      <w:r w:rsidR="002C3265" w:rsidRPr="002C3265">
        <w:rPr>
          <w:b/>
        </w:rPr>
        <w:t>EXCLUSIVO</w:t>
      </w:r>
      <w:r>
        <w:t>, de proporcionar vantagens e/ou descontos para os membros da “</w:t>
      </w:r>
      <w:r w:rsidRPr="009734D6">
        <w:rPr>
          <w:b/>
        </w:rPr>
        <w:t>FAMÍLIA MAÇÔNICA</w:t>
      </w:r>
      <w:r>
        <w:t xml:space="preserve">” da </w:t>
      </w:r>
      <w:r w:rsidRPr="009734D6">
        <w:rPr>
          <w:b/>
        </w:rPr>
        <w:t>GLMEES</w:t>
      </w:r>
      <w:r w:rsidR="0027065A">
        <w:t>.</w:t>
      </w:r>
      <w:r w:rsidR="00820937">
        <w:t xml:space="preserve"> </w:t>
      </w:r>
      <w:r w:rsidR="002C3265" w:rsidRPr="002C3265">
        <w:rPr>
          <w:b/>
        </w:rPr>
        <w:t>NENHUM OUTRO</w:t>
      </w:r>
      <w:r w:rsidR="00820937">
        <w:t>.</w:t>
      </w:r>
    </w:p>
    <w:p w14:paraId="19EA1AB0" w14:textId="77777777" w:rsidR="009734D6" w:rsidRDefault="0027065A" w:rsidP="00E53B7A">
      <w:pPr>
        <w:pStyle w:val="PargrafodaLista"/>
        <w:numPr>
          <w:ilvl w:val="0"/>
          <w:numId w:val="15"/>
        </w:numPr>
        <w:spacing w:before="120" w:after="120"/>
        <w:ind w:left="0" w:right="0" w:firstLine="0"/>
      </w:pPr>
      <w:r>
        <w:t xml:space="preserve">Em fiel observância à Lei Geral de Proteção de Dados (LGPD) a </w:t>
      </w:r>
      <w:r w:rsidRPr="009734D6">
        <w:rPr>
          <w:b/>
        </w:rPr>
        <w:t>GLMEES</w:t>
      </w:r>
      <w:r>
        <w:t xml:space="preserve"> não fornecerá dados pessoais dos seus associados para compor cadastros juntos aos </w:t>
      </w:r>
      <w:r w:rsidR="00820937" w:rsidRPr="009734D6">
        <w:rPr>
          <w:b/>
        </w:rPr>
        <w:t>PARCEIROS</w:t>
      </w:r>
      <w:r>
        <w:t>. A decisão ness</w:t>
      </w:r>
      <w:r w:rsidR="002C3265">
        <w:t>e sentido, caso seja necessário</w:t>
      </w:r>
      <w:r>
        <w:t>/desejável a formação de um cadastro, será</w:t>
      </w:r>
      <w:r w:rsidR="00820937">
        <w:t xml:space="preserve">, de forma única e exclusiva, de caráter pessoal de cada </w:t>
      </w:r>
      <w:r w:rsidR="00820937" w:rsidRPr="009734D6">
        <w:rPr>
          <w:b/>
        </w:rPr>
        <w:t>MAÇOM</w:t>
      </w:r>
      <w:r w:rsidR="00820937">
        <w:t>.</w:t>
      </w:r>
      <w:r w:rsidR="00590A1E">
        <w:t xml:space="preserve"> A identificação do associado se dará nas condições estabelecidas no </w:t>
      </w:r>
      <w:r w:rsidR="00590A1E" w:rsidRPr="009734D6">
        <w:rPr>
          <w:b/>
        </w:rPr>
        <w:t>TERMO</w:t>
      </w:r>
      <w:r w:rsidR="00590A1E" w:rsidRPr="009734D6">
        <w:rPr>
          <w:b/>
          <w:spacing w:val="-4"/>
        </w:rPr>
        <w:t xml:space="preserve"> </w:t>
      </w:r>
      <w:r w:rsidR="00590A1E" w:rsidRPr="009734D6">
        <w:rPr>
          <w:b/>
        </w:rPr>
        <w:t>DE</w:t>
      </w:r>
      <w:r w:rsidR="00590A1E" w:rsidRPr="009734D6">
        <w:rPr>
          <w:b/>
          <w:spacing w:val="-4"/>
        </w:rPr>
        <w:t xml:space="preserve"> </w:t>
      </w:r>
      <w:r w:rsidR="00590A1E" w:rsidRPr="009734D6">
        <w:rPr>
          <w:b/>
          <w:spacing w:val="-2"/>
        </w:rPr>
        <w:t>PARCERIA</w:t>
      </w:r>
      <w:r w:rsidR="00590A1E" w:rsidRPr="009734D6">
        <w:rPr>
          <w:spacing w:val="-2"/>
        </w:rPr>
        <w:t>.</w:t>
      </w:r>
    </w:p>
    <w:p w14:paraId="3FC6FE91" w14:textId="77777777" w:rsidR="009734D6" w:rsidRDefault="00DD5959" w:rsidP="00E53B7A">
      <w:pPr>
        <w:pStyle w:val="PargrafodaLista"/>
        <w:numPr>
          <w:ilvl w:val="0"/>
          <w:numId w:val="15"/>
        </w:numPr>
        <w:spacing w:before="120" w:after="120"/>
        <w:ind w:left="0" w:right="0" w:firstLine="0"/>
      </w:pPr>
      <w:r>
        <w:t>Com o objetivo de dar destaque à</w:t>
      </w:r>
      <w:r w:rsidR="00820937">
        <w:t xml:space="preserve">s </w:t>
      </w:r>
      <w:r w:rsidR="00820937" w:rsidRPr="009734D6">
        <w:rPr>
          <w:b/>
        </w:rPr>
        <w:t>PARCERIAS</w:t>
      </w:r>
      <w:r>
        <w:t xml:space="preserve">, sua divulgação </w:t>
      </w:r>
      <w:r w:rsidR="00820937">
        <w:t xml:space="preserve">será feita pelo site </w:t>
      </w:r>
      <w:r w:rsidR="00B82A46">
        <w:t xml:space="preserve">e aplicativo </w:t>
      </w:r>
      <w:r w:rsidR="00820937">
        <w:t xml:space="preserve">da </w:t>
      </w:r>
      <w:r w:rsidR="00820937" w:rsidRPr="009734D6">
        <w:rPr>
          <w:b/>
        </w:rPr>
        <w:t>GLMEES</w:t>
      </w:r>
      <w:r>
        <w:t>, bem como, mediante o envio de pranchas para cada uma das Lojas afiliadas.</w:t>
      </w:r>
    </w:p>
    <w:p w14:paraId="5DAB6C7B" w14:textId="77777777" w:rsidR="00BF015A" w:rsidRPr="009734D6" w:rsidRDefault="00BF015A" w:rsidP="00BF015A">
      <w:pPr>
        <w:pStyle w:val="PargrafodaLista"/>
        <w:spacing w:before="120" w:after="120"/>
        <w:ind w:left="0" w:right="0"/>
      </w:pPr>
    </w:p>
    <w:p w14:paraId="77F4C871" w14:textId="77777777" w:rsidR="00BF015A" w:rsidRDefault="00BF015A" w:rsidP="00BF015A">
      <w:pPr>
        <w:pStyle w:val="PargrafodaLista"/>
        <w:numPr>
          <w:ilvl w:val="0"/>
          <w:numId w:val="14"/>
        </w:numPr>
        <w:spacing w:before="120" w:after="120"/>
        <w:ind w:left="0" w:right="0" w:firstLine="0"/>
        <w:jc w:val="center"/>
        <w:rPr>
          <w:b/>
          <w:sz w:val="28"/>
        </w:rPr>
      </w:pPr>
      <w:r>
        <w:rPr>
          <w:b/>
          <w:sz w:val="28"/>
        </w:rPr>
        <w:t>ORIENTAÇÕES AOS INTERESSADOS EM PARCERIA</w:t>
      </w:r>
    </w:p>
    <w:p w14:paraId="597FD29E" w14:textId="77777777" w:rsidR="00E20210" w:rsidRPr="00E20210" w:rsidRDefault="00BF015A" w:rsidP="00BF015A">
      <w:pPr>
        <w:pStyle w:val="PargrafodaLista"/>
        <w:numPr>
          <w:ilvl w:val="0"/>
          <w:numId w:val="20"/>
        </w:numPr>
        <w:spacing w:before="120" w:after="120"/>
        <w:ind w:left="0" w:right="0" w:firstLine="0"/>
        <w:rPr>
          <w:b/>
        </w:rPr>
      </w:pPr>
      <w:r w:rsidRPr="00E20210">
        <w:t xml:space="preserve">Segue abaixo minuta do </w:t>
      </w:r>
      <w:r w:rsidRPr="00E20210">
        <w:rPr>
          <w:b/>
        </w:rPr>
        <w:t>TERMO</w:t>
      </w:r>
      <w:r w:rsidRPr="00E20210">
        <w:rPr>
          <w:b/>
          <w:spacing w:val="-4"/>
        </w:rPr>
        <w:t xml:space="preserve"> </w:t>
      </w:r>
      <w:r w:rsidRPr="00E20210">
        <w:rPr>
          <w:b/>
        </w:rPr>
        <w:t>DE</w:t>
      </w:r>
      <w:r w:rsidRPr="00E20210">
        <w:rPr>
          <w:b/>
          <w:spacing w:val="-4"/>
        </w:rPr>
        <w:t xml:space="preserve"> </w:t>
      </w:r>
      <w:r w:rsidRPr="00E20210">
        <w:rPr>
          <w:b/>
          <w:spacing w:val="-2"/>
        </w:rPr>
        <w:t>PARCERIA</w:t>
      </w:r>
      <w:r w:rsidRPr="00E20210">
        <w:rPr>
          <w:spacing w:val="-2"/>
        </w:rPr>
        <w:t xml:space="preserve">. Caso seja de seu interesse, favor preencher os dados relacionados a sua condição de </w:t>
      </w:r>
      <w:r w:rsidRPr="00E20210">
        <w:rPr>
          <w:b/>
          <w:spacing w:val="-2"/>
        </w:rPr>
        <w:t>PARCEIRO</w:t>
      </w:r>
      <w:r w:rsidRPr="00E20210">
        <w:rPr>
          <w:spacing w:val="-2"/>
        </w:rPr>
        <w:t xml:space="preserve">, </w:t>
      </w:r>
      <w:r w:rsidR="00E20210" w:rsidRPr="00E20210">
        <w:rPr>
          <w:spacing w:val="-2"/>
        </w:rPr>
        <w:t>com a indicação, no Anexo, d</w:t>
      </w:r>
      <w:r w:rsidR="00E20210" w:rsidRPr="00E20210">
        <w:t xml:space="preserve">os produtos e/ou serviços, bem como os benefícios (descontos ou vantagens) incidentes sobre os produtos e/ou serviços oferecidos </w:t>
      </w:r>
      <w:r w:rsidR="00E20210" w:rsidRPr="00E20210">
        <w:rPr>
          <w:spacing w:val="-2"/>
        </w:rPr>
        <w:t xml:space="preserve">aos </w:t>
      </w:r>
      <w:r w:rsidR="00E20210" w:rsidRPr="00E20210">
        <w:rPr>
          <w:b/>
        </w:rPr>
        <w:t>BENEFICIÁRIOS</w:t>
      </w:r>
      <w:r w:rsidR="00E20210" w:rsidRPr="00E20210">
        <w:t xml:space="preserve"> da </w:t>
      </w:r>
      <w:r w:rsidR="00E20210" w:rsidRPr="00E20210">
        <w:rPr>
          <w:b/>
        </w:rPr>
        <w:t>GLMEES</w:t>
      </w:r>
      <w:r w:rsidR="00E20210">
        <w:t>.</w:t>
      </w:r>
    </w:p>
    <w:p w14:paraId="3CA30552" w14:textId="466D8638" w:rsidR="00234AC0" w:rsidRDefault="00E20210" w:rsidP="00234AC0">
      <w:pPr>
        <w:pStyle w:val="PargrafodaLista"/>
        <w:numPr>
          <w:ilvl w:val="0"/>
          <w:numId w:val="20"/>
        </w:numPr>
        <w:spacing w:before="120" w:after="120"/>
        <w:ind w:left="0" w:right="0" w:firstLine="0"/>
      </w:pPr>
      <w:r>
        <w:t>Assinar o documento</w:t>
      </w:r>
      <w:r w:rsidR="00BF015A" w:rsidRPr="00E20210">
        <w:rPr>
          <w:spacing w:val="-2"/>
        </w:rPr>
        <w:t>, de forma eletrônica</w:t>
      </w:r>
      <w:r w:rsidRPr="00E20210">
        <w:rPr>
          <w:spacing w:val="-2"/>
        </w:rPr>
        <w:t>, e envi</w:t>
      </w:r>
      <w:r>
        <w:rPr>
          <w:spacing w:val="-2"/>
        </w:rPr>
        <w:t xml:space="preserve">á-lo, via e-mail </w:t>
      </w:r>
      <w:r w:rsidRPr="00E20210">
        <w:t>para a Grande Secretaria de Relações Institucionais</w:t>
      </w:r>
      <w:r w:rsidR="002E6C25">
        <w:t xml:space="preserve"> </w:t>
      </w:r>
      <w:r w:rsidR="002E6C25">
        <w:rPr>
          <w:spacing w:val="-2"/>
        </w:rPr>
        <w:t>(</w:t>
      </w:r>
      <w:hyperlink r:id="rId9" w:history="1">
        <w:r w:rsidR="002E6C25" w:rsidRPr="007767F5">
          <w:rPr>
            <w:rStyle w:val="Hyperlink"/>
          </w:rPr>
          <w:t>gsrinstitucionais@glmees.org.br</w:t>
        </w:r>
      </w:hyperlink>
      <w:r w:rsidR="002E6C25">
        <w:rPr>
          <w:spacing w:val="-2"/>
        </w:rPr>
        <w:t>)</w:t>
      </w:r>
      <w:r>
        <w:t>.</w:t>
      </w:r>
    </w:p>
    <w:p w14:paraId="7FB7DE6E" w14:textId="77777777" w:rsidR="000A0B4F" w:rsidRPr="000A0B4F" w:rsidRDefault="00BF015A" w:rsidP="000A0B4F">
      <w:pPr>
        <w:pStyle w:val="PargrafodaLista"/>
        <w:numPr>
          <w:ilvl w:val="0"/>
          <w:numId w:val="20"/>
        </w:numPr>
        <w:spacing w:before="120" w:after="120"/>
        <w:ind w:left="0" w:right="0" w:firstLine="0"/>
      </w:pPr>
      <w:r w:rsidRPr="000A0B4F">
        <w:rPr>
          <w:spacing w:val="-2"/>
        </w:rPr>
        <w:t xml:space="preserve">A consolidação do documento, e sua consequente validade, dar-se-á após a assinatura do Grão-Mestre da </w:t>
      </w:r>
      <w:r w:rsidRPr="000A0B4F">
        <w:rPr>
          <w:b/>
          <w:spacing w:val="-2"/>
        </w:rPr>
        <w:t>GLMEES</w:t>
      </w:r>
      <w:r w:rsidRPr="000A0B4F">
        <w:rPr>
          <w:spacing w:val="-2"/>
        </w:rPr>
        <w:t>, representante legal da Potência Maçônica</w:t>
      </w:r>
      <w:r w:rsidR="00E20210" w:rsidRPr="000A0B4F">
        <w:rPr>
          <w:spacing w:val="-2"/>
        </w:rPr>
        <w:t>, e do Grande Secretário de Relações Institucionais, Jos</w:t>
      </w:r>
      <w:r w:rsidR="002C3265" w:rsidRPr="000A0B4F">
        <w:rPr>
          <w:spacing w:val="-2"/>
        </w:rPr>
        <w:t xml:space="preserve">é Nivaldo Campos Vieira (027-99963.9040), designado pelo Grão-Mestre para tratar dos assuntos relacionais ao </w:t>
      </w:r>
      <w:r w:rsidR="002C3265" w:rsidRPr="000A0B4F">
        <w:rPr>
          <w:b/>
        </w:rPr>
        <w:t>CLUBE DE BENEFÍCIOS</w:t>
      </w:r>
      <w:r w:rsidRPr="000A0B4F">
        <w:rPr>
          <w:spacing w:val="-2"/>
        </w:rPr>
        <w:t>.</w:t>
      </w:r>
    </w:p>
    <w:p w14:paraId="02EB378F" w14:textId="77777777" w:rsidR="000A0B4F" w:rsidRDefault="000A0B4F" w:rsidP="000A0B4F">
      <w:pPr>
        <w:pStyle w:val="PargrafodaLista"/>
        <w:spacing w:before="120" w:after="120"/>
        <w:ind w:left="0" w:right="0"/>
        <w:jc w:val="center"/>
        <w:rPr>
          <w:b/>
          <w:sz w:val="28"/>
        </w:rPr>
      </w:pPr>
    </w:p>
    <w:p w14:paraId="3E24302A" w14:textId="77777777" w:rsidR="00E53B7A" w:rsidRPr="00234AC0" w:rsidRDefault="00E53B7A" w:rsidP="000A0B4F">
      <w:pPr>
        <w:pStyle w:val="PargrafodaLista"/>
        <w:spacing w:before="120" w:after="120"/>
        <w:ind w:left="0" w:right="0"/>
        <w:jc w:val="center"/>
      </w:pPr>
      <w:r w:rsidRPr="000A0B4F">
        <w:rPr>
          <w:b/>
          <w:sz w:val="28"/>
        </w:rPr>
        <w:t>TERMO DE PARCERIA</w:t>
      </w:r>
    </w:p>
    <w:p w14:paraId="6A05A809" w14:textId="77777777" w:rsidR="002C3265" w:rsidRPr="00F1553F" w:rsidRDefault="002C3265" w:rsidP="002C3265">
      <w:pPr>
        <w:pStyle w:val="PargrafodaLista"/>
        <w:spacing w:before="120" w:after="120"/>
        <w:ind w:left="0" w:right="0"/>
        <w:jc w:val="center"/>
        <w:rPr>
          <w:b/>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815C31" w14:paraId="00D66BBE" w14:textId="77777777" w:rsidTr="002C3265">
        <w:tc>
          <w:tcPr>
            <w:tcW w:w="4817" w:type="dxa"/>
            <w:shd w:val="clear" w:color="auto" w:fill="auto"/>
            <w:vAlign w:val="center"/>
          </w:tcPr>
          <w:p w14:paraId="5A39BBE3" w14:textId="77777777" w:rsidR="00815C31" w:rsidRPr="00625355" w:rsidRDefault="00586BE3" w:rsidP="00625355">
            <w:pPr>
              <w:pStyle w:val="Ttulo"/>
              <w:spacing w:before="120" w:after="120"/>
              <w:ind w:left="0" w:right="0"/>
              <w:rPr>
                <w:rFonts w:ascii="Arial" w:hAnsi="Arial" w:cs="Arial"/>
                <w:sz w:val="22"/>
                <w:szCs w:val="22"/>
              </w:rPr>
            </w:pPr>
            <w:r w:rsidRPr="00C03BAE">
              <w:rPr>
                <w:noProof/>
                <w:lang w:eastAsia="pt-BR"/>
              </w:rPr>
              <w:drawing>
                <wp:inline distT="0" distB="0" distL="0" distR="0" wp14:anchorId="7F0575ED" wp14:editId="07777777">
                  <wp:extent cx="946150" cy="946150"/>
                  <wp:effectExtent l="0" t="0" r="0" b="0"/>
                  <wp:docPr id="1" name="Imagem 3" descr="Grande Loja Digital (Glmees)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Grande Loja Digital (Glmees) 2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tc>
        <w:tc>
          <w:tcPr>
            <w:tcW w:w="4817" w:type="dxa"/>
            <w:shd w:val="clear" w:color="auto" w:fill="auto"/>
            <w:vAlign w:val="center"/>
          </w:tcPr>
          <w:p w14:paraId="389EBFAC" w14:textId="77777777" w:rsidR="00815C31" w:rsidRPr="00625355" w:rsidRDefault="00815C31" w:rsidP="00625355">
            <w:pPr>
              <w:pStyle w:val="Ttulo"/>
              <w:spacing w:before="120" w:after="120"/>
              <w:ind w:left="0" w:right="0"/>
              <w:rPr>
                <w:rFonts w:ascii="Arial" w:hAnsi="Arial" w:cs="Arial"/>
                <w:b w:val="0"/>
                <w:sz w:val="22"/>
                <w:szCs w:val="22"/>
              </w:rPr>
            </w:pPr>
            <w:r w:rsidRPr="00625355">
              <w:rPr>
                <w:b w:val="0"/>
                <w:noProof/>
                <w:sz w:val="20"/>
                <w:lang w:eastAsia="pt-BR"/>
              </w:rPr>
              <w:t>Espaço para colocação da logomarca do Parceiro</w:t>
            </w:r>
            <w:r w:rsidR="002C3265">
              <w:rPr>
                <w:b w:val="0"/>
                <w:noProof/>
                <w:sz w:val="20"/>
                <w:lang w:eastAsia="pt-BR"/>
              </w:rPr>
              <w:t>, que será divulgado no site da GLMEES</w:t>
            </w:r>
          </w:p>
        </w:tc>
      </w:tr>
    </w:tbl>
    <w:p w14:paraId="41C8F396" w14:textId="77777777" w:rsidR="005A3FA9" w:rsidRDefault="005A3FA9" w:rsidP="00494C88">
      <w:pPr>
        <w:spacing w:before="120" w:after="120"/>
        <w:jc w:val="both"/>
      </w:pPr>
    </w:p>
    <w:p w14:paraId="1F11AB8C" w14:textId="77777777" w:rsidR="00253B7F" w:rsidRPr="000839A0" w:rsidRDefault="00C8291B" w:rsidP="00494C88">
      <w:pPr>
        <w:spacing w:before="120" w:after="120"/>
        <w:jc w:val="both"/>
      </w:pPr>
      <w:r w:rsidRPr="000839A0">
        <w:t>Pelo presente Instrumento</w:t>
      </w:r>
      <w:r w:rsidR="007742CE">
        <w:t xml:space="preserve">, de </w:t>
      </w:r>
      <w:r w:rsidR="00590A1E">
        <w:t>um</w:t>
      </w:r>
      <w:r w:rsidR="007742CE">
        <w:t xml:space="preserve"> lado a</w:t>
      </w:r>
      <w:r w:rsidR="00EF491B" w:rsidRPr="000839A0">
        <w:t xml:space="preserve"> </w:t>
      </w:r>
      <w:r w:rsidRPr="000839A0">
        <w:rPr>
          <w:b/>
        </w:rPr>
        <w:t>GRANDE LOJA MAÇÔNICA DO ESTADO DO</w:t>
      </w:r>
      <w:r w:rsidRPr="000839A0">
        <w:rPr>
          <w:b/>
          <w:spacing w:val="-1"/>
        </w:rPr>
        <w:t xml:space="preserve"> </w:t>
      </w:r>
      <w:r w:rsidRPr="000839A0">
        <w:rPr>
          <w:b/>
        </w:rPr>
        <w:t>ESPIRITO</w:t>
      </w:r>
      <w:r w:rsidRPr="000839A0">
        <w:rPr>
          <w:b/>
          <w:spacing w:val="-2"/>
        </w:rPr>
        <w:t xml:space="preserve"> </w:t>
      </w:r>
      <w:r w:rsidR="00590A1E">
        <w:rPr>
          <w:b/>
        </w:rPr>
        <w:t xml:space="preserve">SANTO </w:t>
      </w:r>
      <w:r w:rsidR="00590A1E">
        <w:t>(</w:t>
      </w:r>
      <w:r w:rsidR="00590A1E" w:rsidRPr="00590A1E">
        <w:rPr>
          <w:b/>
        </w:rPr>
        <w:t>GLMEES</w:t>
      </w:r>
      <w:r w:rsidR="00590A1E">
        <w:t xml:space="preserve">), </w:t>
      </w:r>
      <w:r w:rsidR="007742CE">
        <w:t xml:space="preserve">entidade civil sem fins lucrativos, </w:t>
      </w:r>
      <w:r w:rsidR="00EF491B" w:rsidRPr="000839A0">
        <w:t>inscrita</w:t>
      </w:r>
      <w:r w:rsidR="00EF491B" w:rsidRPr="000839A0">
        <w:rPr>
          <w:spacing w:val="-1"/>
        </w:rPr>
        <w:t xml:space="preserve"> </w:t>
      </w:r>
      <w:r w:rsidR="00EF491B" w:rsidRPr="000839A0">
        <w:t>sob</w:t>
      </w:r>
      <w:r w:rsidR="00EF491B" w:rsidRPr="000839A0">
        <w:rPr>
          <w:spacing w:val="-1"/>
        </w:rPr>
        <w:t xml:space="preserve"> </w:t>
      </w:r>
      <w:r w:rsidR="00EF491B" w:rsidRPr="000839A0">
        <w:t>o</w:t>
      </w:r>
      <w:r w:rsidR="00EF491B" w:rsidRPr="000839A0">
        <w:rPr>
          <w:spacing w:val="-3"/>
        </w:rPr>
        <w:t xml:space="preserve"> </w:t>
      </w:r>
      <w:r w:rsidR="00EF491B" w:rsidRPr="000839A0">
        <w:t>CNPJ nº 27.034.651/0001-59</w:t>
      </w:r>
      <w:r w:rsidR="00C976C9" w:rsidRPr="000839A0">
        <w:t>,</w:t>
      </w:r>
      <w:r w:rsidR="00EF491B" w:rsidRPr="000839A0">
        <w:t xml:space="preserve"> estabelecida</w:t>
      </w:r>
      <w:r w:rsidR="00EF491B" w:rsidRPr="000839A0">
        <w:rPr>
          <w:spacing w:val="-1"/>
        </w:rPr>
        <w:t xml:space="preserve"> </w:t>
      </w:r>
      <w:r w:rsidR="00EF491B" w:rsidRPr="000839A0">
        <w:t>à</w:t>
      </w:r>
      <w:r w:rsidR="00EF491B" w:rsidRPr="000839A0">
        <w:rPr>
          <w:spacing w:val="-3"/>
        </w:rPr>
        <w:t xml:space="preserve"> </w:t>
      </w:r>
      <w:r w:rsidR="007742CE">
        <w:t>Avenida</w:t>
      </w:r>
      <w:r w:rsidR="00EF491B" w:rsidRPr="000839A0">
        <w:rPr>
          <w:spacing w:val="-1"/>
        </w:rPr>
        <w:t xml:space="preserve"> </w:t>
      </w:r>
      <w:r w:rsidR="00EF491B" w:rsidRPr="000839A0">
        <w:t>Joubert de</w:t>
      </w:r>
      <w:r w:rsidR="00EF491B" w:rsidRPr="000839A0">
        <w:rPr>
          <w:spacing w:val="-2"/>
        </w:rPr>
        <w:t xml:space="preserve"> </w:t>
      </w:r>
      <w:r w:rsidR="00EF491B" w:rsidRPr="000839A0">
        <w:t>Barros</w:t>
      </w:r>
      <w:r w:rsidR="00C976C9" w:rsidRPr="000839A0">
        <w:t xml:space="preserve">, </w:t>
      </w:r>
      <w:r w:rsidR="00EF491B" w:rsidRPr="000839A0">
        <w:t>Bento Ferreira</w:t>
      </w:r>
      <w:r w:rsidR="00C976C9" w:rsidRPr="000839A0">
        <w:t xml:space="preserve">, </w:t>
      </w:r>
      <w:r w:rsidR="00EF491B" w:rsidRPr="000839A0">
        <w:t>Vitória</w:t>
      </w:r>
      <w:r w:rsidR="00C976C9" w:rsidRPr="000839A0">
        <w:t>/ES,</w:t>
      </w:r>
      <w:r w:rsidR="00EF491B" w:rsidRPr="000839A0">
        <w:t xml:space="preserve"> CEP 29.050-720</w:t>
      </w:r>
      <w:r w:rsidR="00D77B72">
        <w:t xml:space="preserve">, </w:t>
      </w:r>
      <w:r w:rsidR="00EF491B" w:rsidRPr="000839A0">
        <w:t>doravante</w:t>
      </w:r>
      <w:r w:rsidR="00EF491B" w:rsidRPr="000839A0">
        <w:rPr>
          <w:spacing w:val="-11"/>
        </w:rPr>
        <w:t xml:space="preserve"> </w:t>
      </w:r>
      <w:r w:rsidR="00EF491B" w:rsidRPr="000839A0">
        <w:t>denominada</w:t>
      </w:r>
      <w:r w:rsidR="00EF491B" w:rsidRPr="000839A0">
        <w:rPr>
          <w:spacing w:val="-11"/>
        </w:rPr>
        <w:t xml:space="preserve"> </w:t>
      </w:r>
      <w:r w:rsidR="00590A1E">
        <w:rPr>
          <w:b/>
          <w:spacing w:val="-2"/>
        </w:rPr>
        <w:t>GLMEES</w:t>
      </w:r>
      <w:r w:rsidR="00590A1E">
        <w:rPr>
          <w:spacing w:val="-2"/>
        </w:rPr>
        <w:t>, e de ou lado: (</w:t>
      </w:r>
      <w:proofErr w:type="spellStart"/>
      <w:r w:rsidR="00444C58">
        <w:rPr>
          <w:b/>
          <w:color w:val="FF0000"/>
          <w:spacing w:val="-2"/>
        </w:rPr>
        <w:t>xxxxx</w:t>
      </w:r>
      <w:proofErr w:type="spellEnd"/>
      <w:r w:rsidR="00444C58">
        <w:rPr>
          <w:b/>
          <w:color w:val="FF0000"/>
          <w:spacing w:val="-2"/>
        </w:rPr>
        <w:t xml:space="preserve"> p</w:t>
      </w:r>
      <w:r w:rsidR="00981FBB" w:rsidRPr="00981FBB">
        <w:rPr>
          <w:b/>
          <w:color w:val="FF0000"/>
          <w:spacing w:val="-2"/>
        </w:rPr>
        <w:t>reencher dados</w:t>
      </w:r>
      <w:r w:rsidR="00444C58">
        <w:rPr>
          <w:b/>
          <w:color w:val="FF0000"/>
          <w:spacing w:val="-2"/>
        </w:rPr>
        <w:t xml:space="preserve"> </w:t>
      </w:r>
      <w:proofErr w:type="spellStart"/>
      <w:r w:rsidR="00444C58">
        <w:rPr>
          <w:b/>
          <w:color w:val="FF0000"/>
          <w:spacing w:val="-2"/>
        </w:rPr>
        <w:t>xxxxxx</w:t>
      </w:r>
      <w:proofErr w:type="spellEnd"/>
      <w:r w:rsidR="00590A1E">
        <w:rPr>
          <w:spacing w:val="-2"/>
        </w:rPr>
        <w:t xml:space="preserve">), </w:t>
      </w:r>
      <w:r w:rsidR="00981FBB">
        <w:rPr>
          <w:spacing w:val="-2"/>
        </w:rPr>
        <w:t xml:space="preserve">doravante denominado(a) de </w:t>
      </w:r>
      <w:r w:rsidR="00981FBB" w:rsidRPr="00981FBB">
        <w:rPr>
          <w:b/>
          <w:spacing w:val="-2"/>
        </w:rPr>
        <w:t>PARCEIRO</w:t>
      </w:r>
      <w:r w:rsidR="00981FBB">
        <w:rPr>
          <w:b/>
          <w:spacing w:val="-2"/>
        </w:rPr>
        <w:t>(A)</w:t>
      </w:r>
      <w:r w:rsidR="00981FBB">
        <w:rPr>
          <w:spacing w:val="-2"/>
        </w:rPr>
        <w:t xml:space="preserve">, firmam o </w:t>
      </w:r>
      <w:r w:rsidR="00EF491B" w:rsidRPr="000839A0">
        <w:t>presente</w:t>
      </w:r>
      <w:r w:rsidR="00EF491B" w:rsidRPr="000839A0">
        <w:rPr>
          <w:spacing w:val="-8"/>
        </w:rPr>
        <w:t xml:space="preserve"> </w:t>
      </w:r>
      <w:r w:rsidR="00981FBB" w:rsidRPr="00981FBB">
        <w:rPr>
          <w:b/>
          <w:spacing w:val="-8"/>
        </w:rPr>
        <w:t>T</w:t>
      </w:r>
      <w:r w:rsidR="00981FBB" w:rsidRPr="00981FBB">
        <w:rPr>
          <w:b/>
        </w:rPr>
        <w:t>ERMO DE PARCERIA</w:t>
      </w:r>
      <w:r w:rsidR="00981FBB">
        <w:rPr>
          <w:spacing w:val="-8"/>
        </w:rPr>
        <w:t xml:space="preserve">, que </w:t>
      </w:r>
      <w:r w:rsidR="00EF491B" w:rsidRPr="000839A0">
        <w:t>será</w:t>
      </w:r>
      <w:r w:rsidR="00EF491B" w:rsidRPr="000839A0">
        <w:rPr>
          <w:spacing w:val="-10"/>
        </w:rPr>
        <w:t xml:space="preserve"> </w:t>
      </w:r>
      <w:r w:rsidR="00EF491B" w:rsidRPr="000839A0">
        <w:t>regido</w:t>
      </w:r>
      <w:r w:rsidR="00EF491B" w:rsidRPr="000839A0">
        <w:rPr>
          <w:spacing w:val="-8"/>
        </w:rPr>
        <w:t xml:space="preserve"> </w:t>
      </w:r>
      <w:r w:rsidR="00EF491B" w:rsidRPr="000839A0">
        <w:t>pelas</w:t>
      </w:r>
      <w:r w:rsidR="00EF491B" w:rsidRPr="000839A0">
        <w:rPr>
          <w:spacing w:val="-9"/>
        </w:rPr>
        <w:t xml:space="preserve"> </w:t>
      </w:r>
      <w:r w:rsidR="00981FBB">
        <w:t>C</w:t>
      </w:r>
      <w:r w:rsidR="00EF491B" w:rsidRPr="000839A0">
        <w:t>láusulas</w:t>
      </w:r>
      <w:r w:rsidR="00EF491B" w:rsidRPr="000839A0">
        <w:rPr>
          <w:spacing w:val="-8"/>
        </w:rPr>
        <w:t xml:space="preserve"> </w:t>
      </w:r>
      <w:r w:rsidR="00EF491B" w:rsidRPr="000839A0">
        <w:t>abaixo</w:t>
      </w:r>
      <w:r w:rsidR="00EF491B" w:rsidRPr="000839A0">
        <w:rPr>
          <w:spacing w:val="-2"/>
        </w:rPr>
        <w:t>:</w:t>
      </w:r>
      <w:r w:rsidRPr="000839A0">
        <w:rPr>
          <w:spacing w:val="-2"/>
        </w:rPr>
        <w:t xml:space="preserve"> </w:t>
      </w:r>
    </w:p>
    <w:p w14:paraId="72A3D3EC" w14:textId="77777777" w:rsidR="00266C92" w:rsidRDefault="00266C92" w:rsidP="00494C88">
      <w:pPr>
        <w:pStyle w:val="Ttulo1"/>
        <w:spacing w:before="120" w:after="120"/>
        <w:ind w:left="0"/>
        <w:jc w:val="both"/>
        <w:rPr>
          <w:sz w:val="22"/>
          <w:szCs w:val="22"/>
        </w:rPr>
      </w:pPr>
    </w:p>
    <w:p w14:paraId="3E5EDDEE" w14:textId="77777777" w:rsidR="00253B7F" w:rsidRPr="000839A0" w:rsidRDefault="00981FBB" w:rsidP="00494C88">
      <w:pPr>
        <w:pStyle w:val="Ttulo1"/>
        <w:spacing w:before="120" w:after="120"/>
        <w:ind w:left="0"/>
        <w:jc w:val="both"/>
        <w:rPr>
          <w:spacing w:val="-2"/>
          <w:sz w:val="22"/>
          <w:szCs w:val="22"/>
        </w:rPr>
      </w:pPr>
      <w:r>
        <w:rPr>
          <w:sz w:val="22"/>
          <w:szCs w:val="22"/>
        </w:rPr>
        <w:t>Cláusula 1</w:t>
      </w:r>
      <w:r w:rsidR="008414A9">
        <w:rPr>
          <w:sz w:val="22"/>
          <w:szCs w:val="22"/>
        </w:rPr>
        <w:t>ª:</w:t>
      </w:r>
      <w:r w:rsidR="00EF491B" w:rsidRPr="000839A0">
        <w:rPr>
          <w:spacing w:val="-10"/>
          <w:sz w:val="22"/>
          <w:szCs w:val="22"/>
        </w:rPr>
        <w:t xml:space="preserve"> </w:t>
      </w:r>
      <w:r>
        <w:rPr>
          <w:spacing w:val="-10"/>
          <w:sz w:val="22"/>
          <w:szCs w:val="22"/>
        </w:rPr>
        <w:t xml:space="preserve">DO </w:t>
      </w:r>
      <w:r w:rsidR="00EF491B" w:rsidRPr="000839A0">
        <w:rPr>
          <w:spacing w:val="-2"/>
          <w:sz w:val="22"/>
          <w:szCs w:val="22"/>
        </w:rPr>
        <w:t>OBJETO</w:t>
      </w:r>
    </w:p>
    <w:p w14:paraId="2EDEBB62" w14:textId="77777777" w:rsidR="008F56B0" w:rsidRDefault="007742CE" w:rsidP="00494C88">
      <w:pPr>
        <w:pStyle w:val="PargrafodaLista"/>
        <w:numPr>
          <w:ilvl w:val="1"/>
          <w:numId w:val="7"/>
        </w:numPr>
        <w:spacing w:before="120" w:after="120"/>
        <w:ind w:left="0" w:right="0" w:firstLine="0"/>
      </w:pPr>
      <w:r>
        <w:t xml:space="preserve">A </w:t>
      </w:r>
      <w:r w:rsidR="00981FBB" w:rsidRPr="00981FBB">
        <w:rPr>
          <w:b/>
        </w:rPr>
        <w:t>GLMEES</w:t>
      </w:r>
      <w:r w:rsidR="008F56B0">
        <w:t xml:space="preserve">, com atuação em todo Estado do Espírito Santo, </w:t>
      </w:r>
      <w:r w:rsidR="003C090C">
        <w:t>possui associada a ela pessoas identificada</w:t>
      </w:r>
      <w:r w:rsidR="00FB46D3">
        <w:t xml:space="preserve">s como </w:t>
      </w:r>
      <w:r w:rsidR="008414A9" w:rsidRPr="00E53B7A">
        <w:rPr>
          <w:b/>
        </w:rPr>
        <w:t>MAÇONS</w:t>
      </w:r>
      <w:r w:rsidR="003C090C">
        <w:t>, aqui designada</w:t>
      </w:r>
      <w:r w:rsidR="008F56B0">
        <w:t xml:space="preserve">s como </w:t>
      </w:r>
      <w:r w:rsidR="008414A9" w:rsidRPr="008414A9">
        <w:rPr>
          <w:b/>
        </w:rPr>
        <w:t>BENEFICIÁRIOS</w:t>
      </w:r>
      <w:r w:rsidR="008F56B0">
        <w:t>.</w:t>
      </w:r>
      <w:r>
        <w:t xml:space="preserve"> </w:t>
      </w:r>
    </w:p>
    <w:p w14:paraId="172EE1D5" w14:textId="77777777" w:rsidR="00B41BD5" w:rsidRDefault="00EF491B" w:rsidP="00B41BD5">
      <w:pPr>
        <w:pStyle w:val="PargrafodaLista"/>
        <w:numPr>
          <w:ilvl w:val="1"/>
          <w:numId w:val="7"/>
        </w:numPr>
        <w:spacing w:before="120" w:after="120"/>
        <w:ind w:left="0" w:right="0" w:firstLine="0"/>
      </w:pPr>
      <w:r w:rsidRPr="000839A0">
        <w:t xml:space="preserve">O objeto do presente </w:t>
      </w:r>
      <w:r w:rsidR="005A3FA9" w:rsidRPr="00981FBB">
        <w:rPr>
          <w:b/>
          <w:spacing w:val="-8"/>
        </w:rPr>
        <w:t>T</w:t>
      </w:r>
      <w:r w:rsidR="005A3FA9" w:rsidRPr="00981FBB">
        <w:rPr>
          <w:b/>
        </w:rPr>
        <w:t>ERMO DE PARCERIA</w:t>
      </w:r>
      <w:r w:rsidRPr="000839A0">
        <w:t xml:space="preserve"> é de fornecimento</w:t>
      </w:r>
      <w:r w:rsidR="00EB60E2">
        <w:t>,</w:t>
      </w:r>
      <w:r w:rsidRPr="000839A0">
        <w:t xml:space="preserve"> pel</w:t>
      </w:r>
      <w:r w:rsidR="00981FBB">
        <w:t>o(</w:t>
      </w:r>
      <w:r w:rsidRPr="000839A0">
        <w:t>a</w:t>
      </w:r>
      <w:r w:rsidR="00981FBB">
        <w:t>)</w:t>
      </w:r>
      <w:r w:rsidRPr="000839A0">
        <w:t xml:space="preserve"> </w:t>
      </w:r>
      <w:r w:rsidR="00981FBB" w:rsidRPr="00981FBB">
        <w:rPr>
          <w:b/>
          <w:spacing w:val="-2"/>
        </w:rPr>
        <w:t>PARCEIRO</w:t>
      </w:r>
      <w:r w:rsidR="00981FBB">
        <w:rPr>
          <w:b/>
          <w:spacing w:val="-2"/>
        </w:rPr>
        <w:t>(A)</w:t>
      </w:r>
      <w:r w:rsidR="00EB60E2" w:rsidRPr="00EB60E2">
        <w:rPr>
          <w:spacing w:val="-2"/>
        </w:rPr>
        <w:t>,</w:t>
      </w:r>
      <w:r w:rsidR="00981FBB" w:rsidRPr="000839A0">
        <w:t xml:space="preserve"> </w:t>
      </w:r>
      <w:r w:rsidR="00BB6052">
        <w:t xml:space="preserve">de </w:t>
      </w:r>
      <w:r w:rsidR="008414A9">
        <w:t xml:space="preserve">benefícios (vantagens e/ou descontos) </w:t>
      </w:r>
      <w:r w:rsidR="00BB6052">
        <w:t>quando da compra</w:t>
      </w:r>
      <w:r w:rsidRPr="000839A0">
        <w:t xml:space="preserve"> de produtos</w:t>
      </w:r>
      <w:r w:rsidR="008414A9">
        <w:t xml:space="preserve"> e/ou serviços </w:t>
      </w:r>
      <w:r w:rsidR="00EB60E2">
        <w:t>pelos</w:t>
      </w:r>
      <w:r w:rsidRPr="000839A0">
        <w:t xml:space="preserve"> </w:t>
      </w:r>
      <w:r w:rsidR="008414A9" w:rsidRPr="008414A9">
        <w:rPr>
          <w:b/>
        </w:rPr>
        <w:t>BENEFICIÁRIOS</w:t>
      </w:r>
      <w:r w:rsidRPr="000839A0">
        <w:t xml:space="preserve"> da </w:t>
      </w:r>
      <w:r w:rsidR="00981FBB" w:rsidRPr="00981FBB">
        <w:rPr>
          <w:b/>
          <w:spacing w:val="-2"/>
        </w:rPr>
        <w:t>GLMEES</w:t>
      </w:r>
      <w:r w:rsidRPr="000839A0">
        <w:rPr>
          <w:spacing w:val="-2"/>
        </w:rPr>
        <w:t>.</w:t>
      </w:r>
    </w:p>
    <w:p w14:paraId="5ACB32CD" w14:textId="77777777" w:rsidR="00B41BD5" w:rsidRDefault="00B41BD5" w:rsidP="00B41BD5">
      <w:pPr>
        <w:pStyle w:val="PargrafodaLista"/>
        <w:numPr>
          <w:ilvl w:val="1"/>
          <w:numId w:val="7"/>
        </w:numPr>
        <w:spacing w:before="120" w:after="120"/>
        <w:ind w:left="0" w:right="0" w:firstLine="0"/>
      </w:pPr>
      <w:r>
        <w:t xml:space="preserve">Como regra de “compliance”, acordam as partes que o presente </w:t>
      </w:r>
      <w:r w:rsidRPr="00B41BD5">
        <w:rPr>
          <w:b/>
          <w:spacing w:val="-8"/>
        </w:rPr>
        <w:t>T</w:t>
      </w:r>
      <w:r w:rsidRPr="00B41BD5">
        <w:rPr>
          <w:b/>
        </w:rPr>
        <w:t>ERMO DE PARCERIA</w:t>
      </w:r>
      <w:r>
        <w:t xml:space="preserve"> é firmado com o objetivo, único e exclusivo, de proporcionar vantagens e/ou descontos para os membros da </w:t>
      </w:r>
      <w:r w:rsidRPr="00B41BD5">
        <w:rPr>
          <w:b/>
        </w:rPr>
        <w:t>GLMEES</w:t>
      </w:r>
      <w:r>
        <w:t xml:space="preserve">, aqui identificados como </w:t>
      </w:r>
      <w:r w:rsidRPr="00B41BD5">
        <w:rPr>
          <w:b/>
        </w:rPr>
        <w:t>BENEFICIÁRIOS</w:t>
      </w:r>
      <w:r>
        <w:t>. Nenhum outro.</w:t>
      </w:r>
    </w:p>
    <w:p w14:paraId="5C5620FC" w14:textId="77777777" w:rsidR="00EF491B" w:rsidRPr="000839A0" w:rsidRDefault="00EF491B" w:rsidP="00B41BD5">
      <w:pPr>
        <w:pStyle w:val="PargrafodaLista"/>
        <w:numPr>
          <w:ilvl w:val="1"/>
          <w:numId w:val="7"/>
        </w:numPr>
        <w:spacing w:before="120" w:after="120"/>
        <w:ind w:left="0" w:right="0" w:firstLine="0"/>
      </w:pPr>
      <w:r w:rsidRPr="000839A0">
        <w:t>O</w:t>
      </w:r>
      <w:r w:rsidR="00B41BD5">
        <w:t>bservado a</w:t>
      </w:r>
      <w:r w:rsidRPr="000839A0">
        <w:t>s</w:t>
      </w:r>
      <w:r w:rsidR="00B41BD5">
        <w:t xml:space="preserve"> regras de uso, os</w:t>
      </w:r>
      <w:r w:rsidRPr="000839A0">
        <w:t xml:space="preserve"> </w:t>
      </w:r>
      <w:r w:rsidR="008414A9" w:rsidRPr="00B41BD5">
        <w:rPr>
          <w:b/>
        </w:rPr>
        <w:t>BENEFICIÁRIOS</w:t>
      </w:r>
      <w:r w:rsidRPr="000839A0">
        <w:t xml:space="preserve"> poderão fazer uso das condições aqui pactuadas em seu próprio benefício, bem como, para os seus dependentes.</w:t>
      </w:r>
    </w:p>
    <w:p w14:paraId="178EB7D9" w14:textId="77777777" w:rsidR="00253B7F" w:rsidRPr="000839A0" w:rsidRDefault="00CD0239" w:rsidP="00494C88">
      <w:pPr>
        <w:pStyle w:val="Ttulo1"/>
        <w:spacing w:before="120" w:after="120"/>
        <w:ind w:left="0"/>
        <w:jc w:val="both"/>
        <w:rPr>
          <w:sz w:val="22"/>
          <w:szCs w:val="22"/>
        </w:rPr>
      </w:pPr>
      <w:r>
        <w:rPr>
          <w:sz w:val="22"/>
          <w:szCs w:val="22"/>
        </w:rPr>
        <w:t>Cláusula 2ª</w:t>
      </w:r>
      <w:r w:rsidR="00EF491B" w:rsidRPr="000839A0">
        <w:rPr>
          <w:sz w:val="22"/>
          <w:szCs w:val="22"/>
        </w:rPr>
        <w:t>:</w:t>
      </w:r>
      <w:r w:rsidR="00EF491B" w:rsidRPr="000839A0">
        <w:rPr>
          <w:spacing w:val="-7"/>
          <w:sz w:val="22"/>
          <w:szCs w:val="22"/>
        </w:rPr>
        <w:t xml:space="preserve"> </w:t>
      </w:r>
      <w:r w:rsidR="00EF491B" w:rsidRPr="000839A0">
        <w:rPr>
          <w:sz w:val="22"/>
          <w:szCs w:val="22"/>
        </w:rPr>
        <w:t>REGRAS</w:t>
      </w:r>
      <w:r w:rsidR="00EF491B" w:rsidRPr="000839A0">
        <w:rPr>
          <w:spacing w:val="-7"/>
          <w:sz w:val="22"/>
          <w:szCs w:val="22"/>
        </w:rPr>
        <w:t xml:space="preserve"> </w:t>
      </w:r>
      <w:r w:rsidR="00EF491B" w:rsidRPr="000839A0">
        <w:rPr>
          <w:sz w:val="22"/>
          <w:szCs w:val="22"/>
        </w:rPr>
        <w:t>DE</w:t>
      </w:r>
      <w:r w:rsidR="00EF491B" w:rsidRPr="000839A0">
        <w:rPr>
          <w:spacing w:val="-7"/>
          <w:sz w:val="22"/>
          <w:szCs w:val="22"/>
        </w:rPr>
        <w:t xml:space="preserve"> </w:t>
      </w:r>
      <w:r w:rsidR="00EF491B" w:rsidRPr="000839A0">
        <w:rPr>
          <w:spacing w:val="-5"/>
          <w:sz w:val="22"/>
          <w:szCs w:val="22"/>
        </w:rPr>
        <w:t>USO</w:t>
      </w:r>
    </w:p>
    <w:p w14:paraId="3DE36E3B" w14:textId="77777777" w:rsidR="00266C92" w:rsidRPr="00266C92" w:rsidRDefault="00EF491B" w:rsidP="00494C88">
      <w:pPr>
        <w:pStyle w:val="PargrafodaLista"/>
        <w:numPr>
          <w:ilvl w:val="1"/>
          <w:numId w:val="8"/>
        </w:numPr>
        <w:spacing w:before="120" w:after="120"/>
        <w:ind w:left="0" w:right="0" w:firstLine="0"/>
      </w:pPr>
      <w:r w:rsidRPr="000839A0">
        <w:t>Para</w:t>
      </w:r>
      <w:r w:rsidRPr="00FB46D3">
        <w:rPr>
          <w:spacing w:val="-7"/>
        </w:rPr>
        <w:t xml:space="preserve"> </w:t>
      </w:r>
      <w:r w:rsidR="008414A9">
        <w:t>usufruir dos benefícios (vantagens e/ou descontos) oferecidos pelo</w:t>
      </w:r>
      <w:r w:rsidR="00950010">
        <w:t>(a)</w:t>
      </w:r>
      <w:r w:rsidR="008414A9">
        <w:t xml:space="preserve"> </w:t>
      </w:r>
      <w:r w:rsidR="008414A9" w:rsidRPr="00981FBB">
        <w:rPr>
          <w:b/>
          <w:spacing w:val="-2"/>
        </w:rPr>
        <w:t>PARCEIRO</w:t>
      </w:r>
      <w:r w:rsidR="008414A9">
        <w:rPr>
          <w:b/>
          <w:spacing w:val="-2"/>
        </w:rPr>
        <w:t>(A)</w:t>
      </w:r>
      <w:r w:rsidRPr="000839A0">
        <w:t>,</w:t>
      </w:r>
      <w:r w:rsidR="00BB6052">
        <w:rPr>
          <w:spacing w:val="-9"/>
        </w:rPr>
        <w:t xml:space="preserve"> </w:t>
      </w:r>
      <w:r w:rsidRPr="000839A0">
        <w:t>os</w:t>
      </w:r>
      <w:r w:rsidRPr="00FB46D3">
        <w:rPr>
          <w:spacing w:val="-6"/>
        </w:rPr>
        <w:t xml:space="preserve"> </w:t>
      </w:r>
      <w:r w:rsidR="008414A9" w:rsidRPr="008414A9">
        <w:rPr>
          <w:b/>
        </w:rPr>
        <w:t>BENEFICIÁRIOS</w:t>
      </w:r>
      <w:r w:rsidR="008414A9" w:rsidRPr="000839A0">
        <w:t xml:space="preserve"> </w:t>
      </w:r>
      <w:r w:rsidR="00F063D3" w:rsidRPr="000839A0">
        <w:t>deverão</w:t>
      </w:r>
      <w:r w:rsidR="00FB46D3">
        <w:t xml:space="preserve"> estar no pleno exercício de seus direitos </w:t>
      </w:r>
      <w:r w:rsidR="00266C92">
        <w:t xml:space="preserve">maçônicos </w:t>
      </w:r>
      <w:r w:rsidR="00FB46D3">
        <w:t xml:space="preserve">junto à </w:t>
      </w:r>
      <w:r w:rsidR="00981FBB" w:rsidRPr="00981FBB">
        <w:rPr>
          <w:b/>
        </w:rPr>
        <w:t>GLMEES</w:t>
      </w:r>
      <w:r w:rsidR="00266C92">
        <w:rPr>
          <w:b/>
        </w:rPr>
        <w:t>.</w:t>
      </w:r>
    </w:p>
    <w:p w14:paraId="3C924FB1" w14:textId="77777777" w:rsidR="00253B7F" w:rsidRDefault="00266C92" w:rsidP="00494C88">
      <w:pPr>
        <w:pStyle w:val="PargrafodaLista"/>
        <w:numPr>
          <w:ilvl w:val="1"/>
          <w:numId w:val="8"/>
        </w:numPr>
        <w:spacing w:before="120" w:after="120"/>
        <w:ind w:left="0" w:right="0" w:firstLine="0"/>
      </w:pPr>
      <w:r>
        <w:t xml:space="preserve">A regularidade do </w:t>
      </w:r>
      <w:r w:rsidRPr="00CD0239">
        <w:rPr>
          <w:b/>
        </w:rPr>
        <w:t>BENEFICIÁRIO</w:t>
      </w:r>
      <w:r w:rsidR="00FB46D3">
        <w:t xml:space="preserve"> será </w:t>
      </w:r>
      <w:r>
        <w:t>evidenciada</w:t>
      </w:r>
      <w:r w:rsidR="00FB46D3">
        <w:t xml:space="preserve"> mediante a apresentação </w:t>
      </w:r>
      <w:r w:rsidR="00FB46D3" w:rsidRPr="000839A0">
        <w:t xml:space="preserve">do cartão de identificação pessoal, </w:t>
      </w:r>
      <w:r w:rsidR="00BB6052">
        <w:t xml:space="preserve">dentro do prazo de validade, nos formatos físico ou digital, </w:t>
      </w:r>
      <w:r w:rsidR="00FB46D3" w:rsidRPr="000839A0">
        <w:t xml:space="preserve">expedido pela </w:t>
      </w:r>
      <w:r w:rsidR="00981FBB" w:rsidRPr="00981FBB">
        <w:rPr>
          <w:b/>
        </w:rPr>
        <w:t>GLMEES</w:t>
      </w:r>
      <w:r w:rsidR="00FB46D3" w:rsidRPr="000839A0">
        <w:t xml:space="preserve">, intitulado </w:t>
      </w:r>
      <w:r w:rsidR="00FB46D3" w:rsidRPr="00FB46D3">
        <w:rPr>
          <w:b/>
        </w:rPr>
        <w:t>IDENTIDADE MAÇÔNICA</w:t>
      </w:r>
      <w:r w:rsidR="00FB46D3">
        <w:t xml:space="preserve">, acompanhado de documento oficial de </w:t>
      </w:r>
      <w:r w:rsidR="00EF491B" w:rsidRPr="000839A0">
        <w:t>identificação</w:t>
      </w:r>
      <w:r w:rsidR="00FB46D3">
        <w:t>,</w:t>
      </w:r>
      <w:r w:rsidR="00EF491B" w:rsidRPr="000839A0">
        <w:t xml:space="preserve"> original</w:t>
      </w:r>
      <w:r w:rsidR="00EF491B" w:rsidRPr="00FB46D3">
        <w:rPr>
          <w:spacing w:val="-14"/>
        </w:rPr>
        <w:t xml:space="preserve"> </w:t>
      </w:r>
      <w:r w:rsidR="00FB46D3">
        <w:rPr>
          <w:spacing w:val="-14"/>
        </w:rPr>
        <w:t xml:space="preserve">e </w:t>
      </w:r>
      <w:r w:rsidR="00EF491B" w:rsidRPr="000839A0">
        <w:t>com foto.</w:t>
      </w:r>
    </w:p>
    <w:p w14:paraId="78777BB1" w14:textId="77777777" w:rsidR="00266C92" w:rsidRDefault="008414A9" w:rsidP="00266C92">
      <w:pPr>
        <w:pStyle w:val="PargrafodaLista"/>
        <w:numPr>
          <w:ilvl w:val="1"/>
          <w:numId w:val="8"/>
        </w:numPr>
        <w:spacing w:before="120" w:after="120"/>
        <w:ind w:left="0" w:right="0" w:firstLine="0"/>
      </w:pPr>
      <w:r>
        <w:t>O</w:t>
      </w:r>
      <w:r w:rsidR="009B0F16">
        <w:t>(A)</w:t>
      </w:r>
      <w:r>
        <w:t xml:space="preserve"> </w:t>
      </w:r>
      <w:r w:rsidRPr="00981FBB">
        <w:rPr>
          <w:b/>
          <w:spacing w:val="-2"/>
        </w:rPr>
        <w:t>PARCEIRO</w:t>
      </w:r>
      <w:r>
        <w:rPr>
          <w:b/>
          <w:spacing w:val="-2"/>
        </w:rPr>
        <w:t>(A)</w:t>
      </w:r>
      <w:r>
        <w:rPr>
          <w:spacing w:val="-2"/>
        </w:rPr>
        <w:t xml:space="preserve"> definirá a forma e condições de </w:t>
      </w:r>
      <w:r w:rsidR="00EF491B" w:rsidRPr="000839A0">
        <w:t>comercialização</w:t>
      </w:r>
      <w:r w:rsidR="00EF491B" w:rsidRPr="000839A0">
        <w:rPr>
          <w:spacing w:val="-3"/>
        </w:rPr>
        <w:t xml:space="preserve"> </w:t>
      </w:r>
      <w:r w:rsidR="00EF491B" w:rsidRPr="000839A0">
        <w:t>dos</w:t>
      </w:r>
      <w:r w:rsidR="00EF491B" w:rsidRPr="000839A0">
        <w:rPr>
          <w:spacing w:val="-1"/>
        </w:rPr>
        <w:t xml:space="preserve"> </w:t>
      </w:r>
      <w:r w:rsidR="00494C88">
        <w:t>produto</w:t>
      </w:r>
      <w:r w:rsidR="00EF491B" w:rsidRPr="000839A0">
        <w:t>s</w:t>
      </w:r>
      <w:r>
        <w:t xml:space="preserve"> e/ou serviços, bem como a forma e condições</w:t>
      </w:r>
      <w:r w:rsidR="00CD0239">
        <w:t xml:space="preserve"> de pagamento</w:t>
      </w:r>
      <w:r w:rsidR="00266C92">
        <w:t>;</w:t>
      </w:r>
      <w:r w:rsidR="00CD0239">
        <w:t xml:space="preserve"> e ainda,</w:t>
      </w:r>
      <w:r>
        <w:t xml:space="preserve"> como </w:t>
      </w:r>
      <w:r w:rsidR="00CD0239">
        <w:t>oferecerá os benefícios (vantagens e/ou descontos)</w:t>
      </w:r>
      <w:r w:rsidR="00EF491B" w:rsidRPr="000839A0">
        <w:t>.</w:t>
      </w:r>
    </w:p>
    <w:p w14:paraId="22EACBD8" w14:textId="77777777" w:rsidR="00266C92" w:rsidRDefault="00266C92" w:rsidP="00266C92">
      <w:pPr>
        <w:pStyle w:val="PargrafodaLista"/>
        <w:numPr>
          <w:ilvl w:val="1"/>
          <w:numId w:val="8"/>
        </w:numPr>
        <w:spacing w:before="120" w:after="120"/>
        <w:ind w:left="0" w:right="0" w:firstLine="0"/>
      </w:pPr>
      <w:r>
        <w:t xml:space="preserve">Em fiel observância à Lei Geral de Proteção de Dados (LGPD) a </w:t>
      </w:r>
      <w:r w:rsidRPr="00266C92">
        <w:rPr>
          <w:b/>
        </w:rPr>
        <w:t>GLMEES</w:t>
      </w:r>
      <w:r>
        <w:t xml:space="preserve"> não fornecerá dados pessoais dos seus associados para compor cadastros juntos aos </w:t>
      </w:r>
      <w:r w:rsidRPr="00266C92">
        <w:rPr>
          <w:b/>
        </w:rPr>
        <w:t>PARCEIROS</w:t>
      </w:r>
      <w:r>
        <w:t xml:space="preserve">. </w:t>
      </w:r>
    </w:p>
    <w:p w14:paraId="1BE8F5EC" w14:textId="77777777" w:rsidR="00266C92" w:rsidRDefault="00266C92" w:rsidP="00266C92">
      <w:pPr>
        <w:pStyle w:val="PargrafodaLista"/>
        <w:numPr>
          <w:ilvl w:val="1"/>
          <w:numId w:val="8"/>
        </w:numPr>
        <w:spacing w:before="120" w:after="120"/>
        <w:ind w:left="0" w:right="0" w:firstLine="0"/>
      </w:pPr>
      <w:r>
        <w:t>Caso seja desejável</w:t>
      </w:r>
      <w:r w:rsidR="005A3FA9">
        <w:t xml:space="preserve"> e/</w:t>
      </w:r>
      <w:r>
        <w:t xml:space="preserve">ou necessário a formação de um cadastro, a decisão </w:t>
      </w:r>
      <w:r w:rsidR="0080726B">
        <w:t>de fornecer dados</w:t>
      </w:r>
      <w:r>
        <w:t xml:space="preserve"> será, de forma única e exclusiva, de caráter pessoal de cada </w:t>
      </w:r>
      <w:r w:rsidRPr="00CD0239">
        <w:rPr>
          <w:b/>
        </w:rPr>
        <w:t>BENEFICIÁRIO</w:t>
      </w:r>
      <w:r>
        <w:t>.</w:t>
      </w:r>
    </w:p>
    <w:p w14:paraId="17062FFE" w14:textId="77777777" w:rsidR="00CD0239" w:rsidRDefault="00CD0239" w:rsidP="00CD0239">
      <w:pPr>
        <w:pStyle w:val="PargrafodaLista"/>
        <w:numPr>
          <w:ilvl w:val="1"/>
          <w:numId w:val="8"/>
        </w:numPr>
        <w:spacing w:before="120" w:after="120"/>
        <w:ind w:left="0" w:right="0" w:firstLine="0"/>
      </w:pPr>
      <w:r>
        <w:t>A</w:t>
      </w:r>
      <w:r w:rsidR="00266C92">
        <w:t xml:space="preserve"> comercialização dos produtos e/ou serviços dar-se-á por intermédio de uma relação </w:t>
      </w:r>
      <w:r w:rsidR="007C6633">
        <w:t xml:space="preserve">direta </w:t>
      </w:r>
      <w:r w:rsidR="00266C92">
        <w:t xml:space="preserve">entre o(a) </w:t>
      </w:r>
      <w:r w:rsidR="00266C92" w:rsidRPr="00981FBB">
        <w:rPr>
          <w:b/>
          <w:spacing w:val="-2"/>
        </w:rPr>
        <w:t>PARCEIRO</w:t>
      </w:r>
      <w:r w:rsidR="00266C92">
        <w:rPr>
          <w:b/>
          <w:spacing w:val="-2"/>
        </w:rPr>
        <w:t>(A)</w:t>
      </w:r>
      <w:r w:rsidR="0080726B">
        <w:rPr>
          <w:spacing w:val="-2"/>
        </w:rPr>
        <w:t xml:space="preserve"> (</w:t>
      </w:r>
      <w:r w:rsidR="007C6633">
        <w:rPr>
          <w:spacing w:val="-2"/>
        </w:rPr>
        <w:t>na condição de fornecedor</w:t>
      </w:r>
      <w:r w:rsidR="0080726B">
        <w:rPr>
          <w:spacing w:val="-2"/>
        </w:rPr>
        <w:t xml:space="preserve">), </w:t>
      </w:r>
      <w:r w:rsidR="00266C92">
        <w:rPr>
          <w:spacing w:val="-2"/>
        </w:rPr>
        <w:t xml:space="preserve">e o </w:t>
      </w:r>
      <w:r w:rsidR="00266C92" w:rsidRPr="00CD0239">
        <w:rPr>
          <w:b/>
        </w:rPr>
        <w:t>BENEFICIÁRIO</w:t>
      </w:r>
      <w:r w:rsidR="0080726B">
        <w:rPr>
          <w:b/>
        </w:rPr>
        <w:t xml:space="preserve"> </w:t>
      </w:r>
      <w:r w:rsidR="0080726B">
        <w:t>(</w:t>
      </w:r>
      <w:r w:rsidR="007C6633">
        <w:t>na condição de consumidor</w:t>
      </w:r>
      <w:r w:rsidR="0080726B">
        <w:t>),</w:t>
      </w:r>
      <w:r w:rsidR="007C6633">
        <w:t xml:space="preserve"> sem qualquer participação, intervenção ou intermediação da </w:t>
      </w:r>
      <w:r w:rsidRPr="00CD0239">
        <w:rPr>
          <w:b/>
        </w:rPr>
        <w:t>GLMEES</w:t>
      </w:r>
      <w:r w:rsidR="007C6633">
        <w:t xml:space="preserve">. Assim, portanto, a </w:t>
      </w:r>
      <w:r w:rsidR="007C6633" w:rsidRPr="00CD0239">
        <w:rPr>
          <w:b/>
        </w:rPr>
        <w:t>GLMEES</w:t>
      </w:r>
      <w:r w:rsidR="007C6633">
        <w:t xml:space="preserve"> </w:t>
      </w:r>
      <w:r>
        <w:t xml:space="preserve">não se responsabilizará pelo </w:t>
      </w:r>
      <w:r w:rsidRPr="000839A0">
        <w:t>pagamento</w:t>
      </w:r>
      <w:r>
        <w:t>,</w:t>
      </w:r>
      <w:r w:rsidR="00AA2B29">
        <w:t xml:space="preserve"> ou </w:t>
      </w:r>
      <w:r w:rsidR="0080726B">
        <w:t>pel</w:t>
      </w:r>
      <w:r w:rsidR="00AA2B29">
        <w:t>a falta deste, pela</w:t>
      </w:r>
      <w:r w:rsidR="007C6633">
        <w:t xml:space="preserve"> garantia ou qualidade de produtos e/ou serviços, bem como</w:t>
      </w:r>
      <w:r w:rsidR="00AA2B29">
        <w:t>,</w:t>
      </w:r>
      <w:r w:rsidR="007C6633">
        <w:t xml:space="preserve"> de qualquer outra demanda que possa porventura existir na relação fornecedor/consumidor</w:t>
      </w:r>
      <w:r w:rsidRPr="000839A0">
        <w:t>.</w:t>
      </w:r>
    </w:p>
    <w:p w14:paraId="06639295" w14:textId="77777777" w:rsidR="009B0F16" w:rsidRPr="000839A0" w:rsidRDefault="009B0F16" w:rsidP="009B0F16">
      <w:pPr>
        <w:pStyle w:val="Ttulo1"/>
        <w:spacing w:before="120" w:after="120"/>
        <w:ind w:left="0"/>
        <w:jc w:val="both"/>
        <w:rPr>
          <w:sz w:val="22"/>
          <w:szCs w:val="22"/>
        </w:rPr>
      </w:pPr>
      <w:r w:rsidRPr="00F9241E">
        <w:rPr>
          <w:sz w:val="22"/>
          <w:szCs w:val="22"/>
        </w:rPr>
        <w:lastRenderedPageBreak/>
        <w:t>Cláusula</w:t>
      </w:r>
      <w:r w:rsidRPr="00F9241E">
        <w:t xml:space="preserve"> 3</w:t>
      </w:r>
      <w:r w:rsidRPr="00F9241E">
        <w:rPr>
          <w:sz w:val="22"/>
          <w:szCs w:val="22"/>
        </w:rPr>
        <w:t>ª</w:t>
      </w:r>
      <w:r w:rsidRPr="000839A0">
        <w:rPr>
          <w:sz w:val="22"/>
          <w:szCs w:val="22"/>
        </w:rPr>
        <w:t>:</w:t>
      </w:r>
      <w:r w:rsidRPr="000839A0">
        <w:rPr>
          <w:spacing w:val="-9"/>
          <w:sz w:val="22"/>
          <w:szCs w:val="22"/>
        </w:rPr>
        <w:t xml:space="preserve"> </w:t>
      </w:r>
      <w:r>
        <w:rPr>
          <w:spacing w:val="-9"/>
          <w:sz w:val="22"/>
          <w:szCs w:val="22"/>
        </w:rPr>
        <w:t xml:space="preserve">DOS </w:t>
      </w:r>
      <w:r>
        <w:rPr>
          <w:spacing w:val="-2"/>
          <w:sz w:val="22"/>
          <w:szCs w:val="22"/>
        </w:rPr>
        <w:t>PRODUTOS E/OU SERVIÇOS</w:t>
      </w:r>
      <w:r w:rsidR="009734D6">
        <w:rPr>
          <w:spacing w:val="-2"/>
          <w:sz w:val="22"/>
          <w:szCs w:val="22"/>
        </w:rPr>
        <w:t xml:space="preserve"> E DOS BENEFÍCIOS</w:t>
      </w:r>
    </w:p>
    <w:p w14:paraId="0A08788A" w14:textId="79B3A662" w:rsidR="00AA2B29" w:rsidRDefault="009B0F16" w:rsidP="00AA2B29">
      <w:pPr>
        <w:pStyle w:val="PargrafodaLista"/>
        <w:spacing w:before="120" w:after="120"/>
        <w:ind w:left="0" w:right="0"/>
      </w:pPr>
      <w:r>
        <w:t xml:space="preserve">O(A) </w:t>
      </w:r>
      <w:r w:rsidRPr="48618AD5">
        <w:rPr>
          <w:b/>
          <w:bCs/>
          <w:spacing w:val="-2"/>
        </w:rPr>
        <w:t>PARCEIRO(A)</w:t>
      </w:r>
      <w:r w:rsidR="007C6633">
        <w:rPr>
          <w:spacing w:val="-2"/>
        </w:rPr>
        <w:t xml:space="preserve"> oferecerá</w:t>
      </w:r>
      <w:r>
        <w:rPr>
          <w:spacing w:val="-2"/>
        </w:rPr>
        <w:t xml:space="preserve"> aos </w:t>
      </w:r>
      <w:r w:rsidRPr="48618AD5">
        <w:rPr>
          <w:b/>
          <w:bCs/>
        </w:rPr>
        <w:t>BENEFICIÁRIOS</w:t>
      </w:r>
      <w:r>
        <w:t xml:space="preserve"> da GLMEES</w:t>
      </w:r>
      <w:r w:rsidRPr="000839A0">
        <w:t xml:space="preserve"> </w:t>
      </w:r>
      <w:r w:rsidR="00AA2B29">
        <w:t xml:space="preserve">produtos e/ou serviços, bem como </w:t>
      </w:r>
      <w:r>
        <w:t>os</w:t>
      </w:r>
      <w:r w:rsidR="004759C2">
        <w:t xml:space="preserve"> </w:t>
      </w:r>
      <w:r w:rsidR="00AA2B29">
        <w:t>benefícios (descontos ou vantagens) incidentes sobre os produtos e/ou serviços oferecidos, nas condições</w:t>
      </w:r>
      <w:r w:rsidR="00950010">
        <w:t xml:space="preserve"> e formas</w:t>
      </w:r>
      <w:r w:rsidR="00AA2B29">
        <w:t xml:space="preserve"> estabelecidas no </w:t>
      </w:r>
      <w:r w:rsidR="004759C2" w:rsidRPr="48618AD5">
        <w:rPr>
          <w:b/>
          <w:bCs/>
        </w:rPr>
        <w:t>Anexo</w:t>
      </w:r>
      <w:r w:rsidR="004759C2">
        <w:t xml:space="preserve"> ao presente </w:t>
      </w:r>
      <w:r w:rsidR="004759C2" w:rsidRPr="48618AD5">
        <w:rPr>
          <w:b/>
          <w:bCs/>
        </w:rPr>
        <w:t>TERMO DE PARCERIA</w:t>
      </w:r>
      <w:r w:rsidR="00AA2B29">
        <w:t>.</w:t>
      </w:r>
    </w:p>
    <w:p w14:paraId="7733C93E" w14:textId="77777777" w:rsidR="00AA2B29" w:rsidRDefault="00AA2B29" w:rsidP="00AA2B29">
      <w:pPr>
        <w:pStyle w:val="PargrafodaLista"/>
        <w:spacing w:before="120" w:after="120"/>
        <w:ind w:left="0" w:right="0"/>
        <w:rPr>
          <w:b/>
          <w:spacing w:val="-2"/>
        </w:rPr>
      </w:pPr>
      <w:r w:rsidRPr="00CD0239">
        <w:rPr>
          <w:b/>
        </w:rPr>
        <w:t>Cláusula</w:t>
      </w:r>
      <w:r>
        <w:rPr>
          <w:b/>
        </w:rPr>
        <w:t xml:space="preserve"> 4</w:t>
      </w:r>
      <w:r w:rsidRPr="00CD0239">
        <w:rPr>
          <w:b/>
        </w:rPr>
        <w:t>ª</w:t>
      </w:r>
      <w:r w:rsidRPr="00C131C1">
        <w:rPr>
          <w:b/>
        </w:rPr>
        <w:t>:</w:t>
      </w:r>
      <w:r w:rsidRPr="00C131C1">
        <w:rPr>
          <w:b/>
          <w:spacing w:val="-6"/>
        </w:rPr>
        <w:t xml:space="preserve"> </w:t>
      </w:r>
      <w:r w:rsidRPr="00C131C1">
        <w:rPr>
          <w:b/>
        </w:rPr>
        <w:t>PRAZO</w:t>
      </w:r>
      <w:r w:rsidRPr="00C131C1">
        <w:rPr>
          <w:b/>
          <w:spacing w:val="-8"/>
        </w:rPr>
        <w:t xml:space="preserve"> </w:t>
      </w:r>
      <w:r w:rsidRPr="00C131C1">
        <w:rPr>
          <w:b/>
          <w:spacing w:val="-2"/>
        </w:rPr>
        <w:t>CONTRATUAL</w:t>
      </w:r>
    </w:p>
    <w:p w14:paraId="44C987E1" w14:textId="77777777" w:rsidR="00253B7F" w:rsidRDefault="00AA2B29" w:rsidP="00AA2B29">
      <w:pPr>
        <w:pStyle w:val="PargrafodaLista"/>
        <w:spacing w:before="120" w:after="120"/>
        <w:ind w:left="0" w:right="0"/>
      </w:pPr>
      <w:r w:rsidRPr="000839A0">
        <w:t>O presente contrato terá início</w:t>
      </w:r>
      <w:r>
        <w:t xml:space="preserve"> na data de sua assinatura, </w:t>
      </w:r>
      <w:r w:rsidRPr="000839A0">
        <w:t xml:space="preserve">com duração indeterminada, podendo ser rescindido por qualquer uma das partes, </w:t>
      </w:r>
      <w:r>
        <w:t xml:space="preserve">mediante prévio aviso, </w:t>
      </w:r>
      <w:r w:rsidRPr="000839A0">
        <w:t>por escrito</w:t>
      </w:r>
      <w:r>
        <w:t>,</w:t>
      </w:r>
      <w:r w:rsidRPr="000839A0">
        <w:t xml:space="preserve"> com antecedência mínima de 60 (sessenta) dias, sem que isto implique em quaisquer multas, indenizações ou pagamentos</w:t>
      </w:r>
      <w:r w:rsidRPr="000839A0">
        <w:rPr>
          <w:spacing w:val="-9"/>
        </w:rPr>
        <w:t xml:space="preserve"> </w:t>
      </w:r>
      <w:r w:rsidRPr="000839A0">
        <w:t>adicionais.</w:t>
      </w:r>
    </w:p>
    <w:p w14:paraId="5636B878" w14:textId="77777777" w:rsidR="00D16F95" w:rsidRPr="00D16F95" w:rsidRDefault="00D16F95" w:rsidP="00AA2B29">
      <w:pPr>
        <w:pStyle w:val="PargrafodaLista"/>
        <w:spacing w:before="120" w:after="120"/>
        <w:ind w:left="0" w:right="0"/>
        <w:rPr>
          <w:b/>
        </w:rPr>
      </w:pPr>
      <w:r w:rsidRPr="00D16F95">
        <w:rPr>
          <w:b/>
        </w:rPr>
        <w:t>Cláusula</w:t>
      </w:r>
      <w:r w:rsidR="0080726B">
        <w:rPr>
          <w:b/>
        </w:rPr>
        <w:t xml:space="preserve"> 5</w:t>
      </w:r>
      <w:r w:rsidRPr="00D16F95">
        <w:rPr>
          <w:b/>
        </w:rPr>
        <w:t>ª</w:t>
      </w:r>
      <w:r w:rsidRPr="00D16F95">
        <w:rPr>
          <w:b/>
          <w:spacing w:val="-7"/>
        </w:rPr>
        <w:t>: DA RECISÃO</w:t>
      </w:r>
    </w:p>
    <w:p w14:paraId="30593EB3" w14:textId="77777777" w:rsidR="00D16F95" w:rsidRDefault="00D16F95" w:rsidP="00D16F95">
      <w:pPr>
        <w:pStyle w:val="PargrafodaLista"/>
        <w:tabs>
          <w:tab w:val="left" w:pos="1392"/>
        </w:tabs>
        <w:spacing w:before="120" w:after="120"/>
        <w:ind w:left="0" w:right="0"/>
      </w:pPr>
      <w:r w:rsidRPr="000839A0">
        <w:t xml:space="preserve">Este instrumento poderá ainda ser rescindido de pleno direito, nas mesmas condições avançadas retro, em </w:t>
      </w:r>
      <w:r w:rsidRPr="000839A0">
        <w:rPr>
          <w:spacing w:val="-2"/>
        </w:rPr>
        <w:t>qualquer das seguintes hipóteses: a) falência,</w:t>
      </w:r>
      <w:r w:rsidRPr="000839A0">
        <w:rPr>
          <w:spacing w:val="-3"/>
        </w:rPr>
        <w:t xml:space="preserve"> </w:t>
      </w:r>
      <w:r w:rsidRPr="000839A0">
        <w:rPr>
          <w:spacing w:val="-2"/>
        </w:rPr>
        <w:t>recuperação</w:t>
      </w:r>
      <w:r w:rsidRPr="000839A0">
        <w:rPr>
          <w:spacing w:val="-3"/>
        </w:rPr>
        <w:t xml:space="preserve"> </w:t>
      </w:r>
      <w:r w:rsidRPr="000839A0">
        <w:rPr>
          <w:spacing w:val="-2"/>
        </w:rPr>
        <w:t>judicial ou extrajudicial, dissolução ou liquidação</w:t>
      </w:r>
      <w:r w:rsidRPr="000839A0">
        <w:rPr>
          <w:spacing w:val="-3"/>
        </w:rPr>
        <w:t xml:space="preserve"> </w:t>
      </w:r>
      <w:r w:rsidRPr="000839A0">
        <w:rPr>
          <w:spacing w:val="-2"/>
        </w:rPr>
        <w:t xml:space="preserve">judicial </w:t>
      </w:r>
      <w:r w:rsidRPr="000839A0">
        <w:t>ou extrajudicial, declaradas ou homologadas, de qualquer uma das partes; e b) suspensão pelas autoridades competentes das vendas de produtos</w:t>
      </w:r>
      <w:r w:rsidR="006A1AF5">
        <w:t xml:space="preserve"> e/ou serviços oferecidos pelo(a)</w:t>
      </w:r>
      <w:r w:rsidRPr="000839A0">
        <w:t xml:space="preserve"> </w:t>
      </w:r>
      <w:r w:rsidR="006A1AF5" w:rsidRPr="00981FBB">
        <w:rPr>
          <w:b/>
          <w:spacing w:val="-2"/>
        </w:rPr>
        <w:t>PARCEIRO</w:t>
      </w:r>
      <w:r w:rsidR="006A1AF5">
        <w:rPr>
          <w:b/>
          <w:spacing w:val="-2"/>
        </w:rPr>
        <w:t>(A)</w:t>
      </w:r>
      <w:r w:rsidRPr="000839A0">
        <w:t>.</w:t>
      </w:r>
    </w:p>
    <w:p w14:paraId="32BD3820" w14:textId="77777777" w:rsidR="00253B7F" w:rsidRPr="000839A0" w:rsidRDefault="009B0F16" w:rsidP="00494C88">
      <w:pPr>
        <w:pStyle w:val="Ttulo1"/>
        <w:spacing w:before="120" w:after="120"/>
        <w:ind w:left="0"/>
        <w:jc w:val="both"/>
        <w:rPr>
          <w:sz w:val="22"/>
          <w:szCs w:val="22"/>
        </w:rPr>
      </w:pPr>
      <w:r w:rsidRPr="00F9241E">
        <w:rPr>
          <w:sz w:val="22"/>
          <w:szCs w:val="22"/>
        </w:rPr>
        <w:t>Cláusula</w:t>
      </w:r>
      <w:r w:rsidR="0080726B">
        <w:t xml:space="preserve"> 6</w:t>
      </w:r>
      <w:r w:rsidRPr="00F9241E">
        <w:rPr>
          <w:sz w:val="22"/>
          <w:szCs w:val="22"/>
        </w:rPr>
        <w:t>ª</w:t>
      </w:r>
      <w:r w:rsidR="007742CE">
        <w:rPr>
          <w:spacing w:val="-7"/>
          <w:sz w:val="22"/>
          <w:szCs w:val="22"/>
        </w:rPr>
        <w:t xml:space="preserve">: DAS </w:t>
      </w:r>
      <w:r w:rsidR="00EF491B" w:rsidRPr="000839A0">
        <w:rPr>
          <w:sz w:val="22"/>
          <w:szCs w:val="22"/>
        </w:rPr>
        <w:t>DISPOSIÇÕES</w:t>
      </w:r>
      <w:r w:rsidR="00EF491B" w:rsidRPr="000839A0">
        <w:rPr>
          <w:spacing w:val="-8"/>
          <w:sz w:val="22"/>
          <w:szCs w:val="22"/>
        </w:rPr>
        <w:t xml:space="preserve"> </w:t>
      </w:r>
      <w:r w:rsidR="00EF491B" w:rsidRPr="000839A0">
        <w:rPr>
          <w:spacing w:val="-2"/>
          <w:sz w:val="22"/>
          <w:szCs w:val="22"/>
        </w:rPr>
        <w:t>GERAIS</w:t>
      </w:r>
    </w:p>
    <w:p w14:paraId="1E6AA989" w14:textId="77777777" w:rsidR="007742CE" w:rsidRDefault="00AA2B29" w:rsidP="00494C88">
      <w:pPr>
        <w:pStyle w:val="PargrafodaLista"/>
        <w:spacing w:before="120" w:after="120"/>
        <w:ind w:left="0" w:right="0"/>
      </w:pPr>
      <w:r>
        <w:t xml:space="preserve">O(A) </w:t>
      </w:r>
      <w:r w:rsidRPr="00981FBB">
        <w:rPr>
          <w:b/>
          <w:spacing w:val="-2"/>
        </w:rPr>
        <w:t>PARCEIRO</w:t>
      </w:r>
      <w:r>
        <w:rPr>
          <w:b/>
          <w:spacing w:val="-2"/>
        </w:rPr>
        <w:t>(A)</w:t>
      </w:r>
      <w:r w:rsidR="00EF491B" w:rsidRPr="000839A0">
        <w:t xml:space="preserve"> declara não ter sido necessária a realização de qualquer investimento considerável à condução regular das suas atividades, especialmente para a execução do presente instrumento, contanto </w:t>
      </w:r>
      <w:r w:rsidR="006A1AF5">
        <w:t>o(a)</w:t>
      </w:r>
      <w:r>
        <w:t xml:space="preserve"> </w:t>
      </w:r>
      <w:r w:rsidRPr="00981FBB">
        <w:rPr>
          <w:b/>
          <w:spacing w:val="-2"/>
        </w:rPr>
        <w:t>PARCEIRO</w:t>
      </w:r>
      <w:r>
        <w:rPr>
          <w:b/>
          <w:spacing w:val="-2"/>
        </w:rPr>
        <w:t>(A)</w:t>
      </w:r>
      <w:r w:rsidR="00EF491B" w:rsidRPr="000839A0">
        <w:t>, para tanto, com os recursos de que dispõe nesta data, não podendo, pois, em caso de extinção contratual, pleitear quaisquer espécies de indenização com este objeto.</w:t>
      </w:r>
    </w:p>
    <w:p w14:paraId="449F83DC" w14:textId="77777777" w:rsidR="005A3FA9" w:rsidRPr="005A3FA9" w:rsidRDefault="005A3FA9" w:rsidP="005A3FA9">
      <w:pPr>
        <w:pStyle w:val="Ttulo1"/>
        <w:spacing w:before="120" w:after="120"/>
        <w:ind w:left="0"/>
        <w:jc w:val="both"/>
        <w:rPr>
          <w:sz w:val="22"/>
          <w:szCs w:val="22"/>
        </w:rPr>
      </w:pPr>
      <w:r w:rsidRPr="005A3FA9">
        <w:rPr>
          <w:sz w:val="22"/>
          <w:szCs w:val="22"/>
        </w:rPr>
        <w:t>C</w:t>
      </w:r>
      <w:r w:rsidR="0080726B">
        <w:rPr>
          <w:sz w:val="22"/>
          <w:szCs w:val="22"/>
        </w:rPr>
        <w:t>LÁUSULA 7</w:t>
      </w:r>
      <w:r w:rsidRPr="005A3FA9">
        <w:rPr>
          <w:sz w:val="22"/>
          <w:szCs w:val="22"/>
        </w:rPr>
        <w:t>ª – ASSINATURA ELETRÔNICA </w:t>
      </w:r>
    </w:p>
    <w:p w14:paraId="2E7621AE" w14:textId="77777777" w:rsidR="005A3FA9" w:rsidRDefault="005A3FA9" w:rsidP="005A3FA9">
      <w:pPr>
        <w:pStyle w:val="PargrafodaLista"/>
        <w:numPr>
          <w:ilvl w:val="1"/>
          <w:numId w:val="18"/>
        </w:numPr>
        <w:spacing w:before="120" w:after="120"/>
        <w:ind w:left="0" w:right="0" w:firstLine="0"/>
      </w:pPr>
      <w:r w:rsidRPr="005A3FA9">
        <w:t xml:space="preserve">As </w:t>
      </w:r>
      <w:r w:rsidRPr="005A3FA9">
        <w:rPr>
          <w:b/>
        </w:rPr>
        <w:t>PARTES</w:t>
      </w:r>
      <w:r w:rsidRPr="005A3FA9">
        <w:t xml:space="preserve"> declaram e concordam que o presente instrumento, incluindo todas as páginas de assinatura e eventuais anexos, todas formadas por meio digital, representam a integralidade dos termos entre elas acordados, substituindo quaisquer outros acordos anteriores formalizados por qualquer outro meio, verbal ou escrito, físico ou digital, nos termos dos artigos 107, 219 e 220 do Código Civil.</w:t>
      </w:r>
    </w:p>
    <w:p w14:paraId="72CD85E7" w14:textId="77777777" w:rsidR="005A3FA9" w:rsidRPr="005A3FA9" w:rsidRDefault="005A3FA9" w:rsidP="005A3FA9">
      <w:pPr>
        <w:pStyle w:val="PargrafodaLista"/>
        <w:numPr>
          <w:ilvl w:val="1"/>
          <w:numId w:val="18"/>
        </w:numPr>
        <w:spacing w:before="120" w:after="120"/>
        <w:ind w:left="0" w:right="0" w:firstLine="0"/>
      </w:pPr>
      <w:r w:rsidRPr="005A3FA9">
        <w:t xml:space="preserve">Adicionalmente, nos termos do art. 10, § 2º, da Medida Provisória nº 2.200-2, as </w:t>
      </w:r>
      <w:r w:rsidRPr="005A3FA9">
        <w:rPr>
          <w:b/>
        </w:rPr>
        <w:t>PARTES</w:t>
      </w:r>
      <w:r w:rsidRPr="005A3FA9">
        <w:t xml:space="preserve"> expressamente concordam em utilizar e reconhecem como válida qualquer forma de comprovação de anuência aos termos ora acordados em formato eletrônico, ainda que não utilizem de certificado digital emitido no padrão ICP Brasil, incluindo assinaturas eletrônicas e/ou digitais nas plataformas de assinaturas. A formalização das avenças na maneira supra acordada será suficiente para a validade e integral vinculação das partes ao presente Contrato.</w:t>
      </w:r>
    </w:p>
    <w:p w14:paraId="10EB111C" w14:textId="77777777" w:rsidR="005A3FA9" w:rsidRPr="005A3FA9" w:rsidRDefault="005A3FA9" w:rsidP="005A3FA9">
      <w:pPr>
        <w:pStyle w:val="PargrafodaLista"/>
        <w:spacing w:before="120" w:after="120"/>
        <w:ind w:left="0" w:right="0"/>
      </w:pPr>
      <w:r w:rsidRPr="005A3FA9">
        <w:t>Fica eleito o Foro</w:t>
      </w:r>
      <w:r>
        <w:t xml:space="preserve"> da Comarca de Vitória</w:t>
      </w:r>
      <w:r w:rsidRPr="005A3FA9">
        <w:t xml:space="preserve">/ES, com renúncia de qualquer outro, por mais privilegiado que seja, para dirimir quaisquer </w:t>
      </w:r>
      <w:r>
        <w:t>questões oriundas da parceria aqui firmada</w:t>
      </w:r>
      <w:r w:rsidRPr="005A3FA9">
        <w:t>.</w:t>
      </w:r>
    </w:p>
    <w:p w14:paraId="0D0B940D" w14:textId="77777777" w:rsidR="00253B7F" w:rsidRDefault="00253B7F" w:rsidP="00494C88">
      <w:pPr>
        <w:pStyle w:val="Corpodetexto"/>
        <w:spacing w:before="120" w:after="120"/>
        <w:jc w:val="both"/>
        <w:rPr>
          <w:sz w:val="22"/>
          <w:szCs w:val="22"/>
        </w:rPr>
      </w:pPr>
    </w:p>
    <w:p w14:paraId="35B451FB" w14:textId="77777777" w:rsidR="00D77B72" w:rsidRDefault="00D77B72" w:rsidP="00494C88">
      <w:pPr>
        <w:pStyle w:val="Corpodetexto"/>
        <w:spacing w:before="120" w:after="120"/>
        <w:jc w:val="both"/>
        <w:rPr>
          <w:sz w:val="22"/>
          <w:szCs w:val="22"/>
        </w:rPr>
      </w:pPr>
      <w:r>
        <w:rPr>
          <w:sz w:val="22"/>
          <w:szCs w:val="22"/>
        </w:rPr>
        <w:t xml:space="preserve">Vitória/ES,      de      </w:t>
      </w:r>
      <w:r w:rsidR="0080726B">
        <w:rPr>
          <w:sz w:val="22"/>
          <w:szCs w:val="22"/>
        </w:rPr>
        <w:t xml:space="preserve">                         </w:t>
      </w:r>
      <w:proofErr w:type="spellStart"/>
      <w:r w:rsidR="0080726B">
        <w:rPr>
          <w:sz w:val="22"/>
          <w:szCs w:val="22"/>
        </w:rPr>
        <w:t>de</w:t>
      </w:r>
      <w:proofErr w:type="spellEnd"/>
      <w:r w:rsidR="0080726B">
        <w:rPr>
          <w:sz w:val="22"/>
          <w:szCs w:val="22"/>
        </w:rPr>
        <w:t xml:space="preserve">       </w:t>
      </w:r>
      <w:r>
        <w:rPr>
          <w:sz w:val="22"/>
          <w:szCs w:val="22"/>
        </w:rPr>
        <w:t>.</w:t>
      </w:r>
    </w:p>
    <w:p w14:paraId="0E27B00A" w14:textId="77777777" w:rsidR="00950010" w:rsidRDefault="00950010" w:rsidP="00494C88">
      <w:pPr>
        <w:pStyle w:val="Corpodetexto"/>
        <w:spacing w:before="120" w:after="120"/>
        <w:jc w:val="both"/>
        <w:rPr>
          <w:sz w:val="22"/>
          <w:szCs w:val="22"/>
        </w:rPr>
      </w:pPr>
    </w:p>
    <w:p w14:paraId="60061E4C" w14:textId="77777777" w:rsidR="000A0B4F" w:rsidRDefault="000A0B4F" w:rsidP="00494C88">
      <w:pPr>
        <w:pStyle w:val="Corpodetexto"/>
        <w:spacing w:before="120" w:after="120"/>
        <w:jc w:val="both"/>
        <w:rPr>
          <w:sz w:val="22"/>
          <w:szCs w:val="22"/>
        </w:rPr>
      </w:pPr>
    </w:p>
    <w:tbl>
      <w:tblPr>
        <w:tblW w:w="9495" w:type="dxa"/>
        <w:tblLook w:val="04A0" w:firstRow="1" w:lastRow="0" w:firstColumn="1" w:lastColumn="0" w:noHBand="0" w:noVBand="1"/>
      </w:tblPr>
      <w:tblGrid>
        <w:gridCol w:w="4747"/>
        <w:gridCol w:w="4748"/>
      </w:tblGrid>
      <w:tr w:rsidR="00C131C1" w:rsidRPr="00C131C1" w14:paraId="021DC87A" w14:textId="77777777" w:rsidTr="00444C58">
        <w:tc>
          <w:tcPr>
            <w:tcW w:w="4747" w:type="dxa"/>
            <w:shd w:val="clear" w:color="auto" w:fill="auto"/>
            <w:vAlign w:val="center"/>
          </w:tcPr>
          <w:p w14:paraId="73629489" w14:textId="77777777" w:rsidR="00950010" w:rsidRDefault="00950010" w:rsidP="00950010">
            <w:pPr>
              <w:pStyle w:val="Corpodetexto"/>
              <w:jc w:val="center"/>
              <w:rPr>
                <w:b/>
              </w:rPr>
            </w:pPr>
            <w:r w:rsidRPr="00625355">
              <w:rPr>
                <w:b/>
              </w:rPr>
              <w:t xml:space="preserve">GRANDE LOJA MAÇÔNICA DO </w:t>
            </w:r>
          </w:p>
          <w:p w14:paraId="48C6A267" w14:textId="77777777" w:rsidR="00950010" w:rsidRPr="00625355" w:rsidRDefault="00950010" w:rsidP="00950010">
            <w:pPr>
              <w:pStyle w:val="Corpodetexto"/>
              <w:jc w:val="center"/>
              <w:rPr>
                <w:b/>
              </w:rPr>
            </w:pPr>
            <w:r w:rsidRPr="00625355">
              <w:rPr>
                <w:b/>
              </w:rPr>
              <w:t>ESTADO DO</w:t>
            </w:r>
            <w:r w:rsidRPr="00625355">
              <w:rPr>
                <w:b/>
                <w:spacing w:val="-1"/>
              </w:rPr>
              <w:t xml:space="preserve"> </w:t>
            </w:r>
            <w:r w:rsidRPr="00625355">
              <w:rPr>
                <w:b/>
              </w:rPr>
              <w:t>ESPÍRITO</w:t>
            </w:r>
            <w:r w:rsidRPr="00625355">
              <w:rPr>
                <w:b/>
                <w:spacing w:val="-2"/>
              </w:rPr>
              <w:t xml:space="preserve"> </w:t>
            </w:r>
            <w:r w:rsidRPr="00625355">
              <w:rPr>
                <w:b/>
              </w:rPr>
              <w:t>SANTO</w:t>
            </w:r>
          </w:p>
          <w:p w14:paraId="44EAFD9C" w14:textId="77777777" w:rsidR="00C131C1" w:rsidRDefault="00C131C1" w:rsidP="00950010">
            <w:pPr>
              <w:pStyle w:val="Corpodetexto"/>
              <w:pBdr>
                <w:bottom w:val="single" w:sz="12" w:space="1" w:color="auto"/>
              </w:pBdr>
              <w:jc w:val="center"/>
            </w:pPr>
          </w:p>
          <w:p w14:paraId="4B94D5A5" w14:textId="77777777" w:rsidR="0080726B" w:rsidRDefault="0080726B" w:rsidP="00950010">
            <w:pPr>
              <w:pStyle w:val="Corpodetexto"/>
              <w:pBdr>
                <w:bottom w:val="single" w:sz="12" w:space="1" w:color="auto"/>
              </w:pBdr>
              <w:jc w:val="center"/>
            </w:pPr>
          </w:p>
          <w:p w14:paraId="3DEEC669" w14:textId="77777777" w:rsidR="0080726B" w:rsidRPr="00C131C1" w:rsidRDefault="0080726B" w:rsidP="00950010">
            <w:pPr>
              <w:pStyle w:val="Corpodetexto"/>
              <w:pBdr>
                <w:bottom w:val="single" w:sz="12" w:space="1" w:color="auto"/>
              </w:pBdr>
              <w:jc w:val="center"/>
            </w:pPr>
          </w:p>
          <w:p w14:paraId="34E13718" w14:textId="77777777" w:rsidR="00950010" w:rsidRDefault="0080726B" w:rsidP="00950010">
            <w:pPr>
              <w:pStyle w:val="Corpodetexto"/>
              <w:jc w:val="center"/>
              <w:rPr>
                <w:b/>
              </w:rPr>
            </w:pPr>
            <w:r w:rsidRPr="00625355">
              <w:rPr>
                <w:b/>
              </w:rPr>
              <w:t>V</w:t>
            </w:r>
            <w:r w:rsidR="00950010">
              <w:rPr>
                <w:b/>
              </w:rPr>
              <w:t xml:space="preserve">aldir </w:t>
            </w:r>
            <w:proofErr w:type="spellStart"/>
            <w:r w:rsidR="00950010">
              <w:rPr>
                <w:b/>
              </w:rPr>
              <w:t>Massucatti</w:t>
            </w:r>
            <w:proofErr w:type="spellEnd"/>
          </w:p>
          <w:p w14:paraId="164EF23E" w14:textId="77777777" w:rsidR="00C131C1" w:rsidRDefault="0080726B" w:rsidP="00950010">
            <w:pPr>
              <w:pStyle w:val="Corpodetexto"/>
              <w:jc w:val="center"/>
              <w:rPr>
                <w:b/>
              </w:rPr>
            </w:pPr>
            <w:r w:rsidRPr="00625355">
              <w:rPr>
                <w:b/>
              </w:rPr>
              <w:t>Grão-Mestre</w:t>
            </w:r>
          </w:p>
          <w:p w14:paraId="3656B9AB" w14:textId="77777777" w:rsidR="00950010" w:rsidRDefault="00950010" w:rsidP="00950010">
            <w:pPr>
              <w:pStyle w:val="Corpodetexto"/>
              <w:jc w:val="center"/>
              <w:rPr>
                <w:b/>
              </w:rPr>
            </w:pPr>
          </w:p>
          <w:p w14:paraId="45FB0818" w14:textId="77777777" w:rsidR="00950010" w:rsidRDefault="00950010" w:rsidP="00950010">
            <w:pPr>
              <w:pStyle w:val="Corpodetexto"/>
              <w:jc w:val="center"/>
              <w:rPr>
                <w:b/>
              </w:rPr>
            </w:pPr>
          </w:p>
          <w:p w14:paraId="049F31CB" w14:textId="77777777" w:rsidR="00950010" w:rsidRPr="00C131C1" w:rsidRDefault="00950010" w:rsidP="00950010">
            <w:pPr>
              <w:pStyle w:val="Corpodetexto"/>
              <w:pBdr>
                <w:bottom w:val="single" w:sz="12" w:space="1" w:color="auto"/>
              </w:pBdr>
              <w:jc w:val="center"/>
            </w:pPr>
          </w:p>
          <w:p w14:paraId="4227D0A8" w14:textId="77777777" w:rsidR="00950010" w:rsidRDefault="00950010" w:rsidP="00950010">
            <w:pPr>
              <w:pStyle w:val="Corpodetexto"/>
              <w:jc w:val="center"/>
              <w:rPr>
                <w:b/>
              </w:rPr>
            </w:pPr>
            <w:r w:rsidRPr="00950010">
              <w:rPr>
                <w:b/>
              </w:rPr>
              <w:t>José Nivaldo Campos Vieira</w:t>
            </w:r>
          </w:p>
          <w:p w14:paraId="487D50A2" w14:textId="77777777" w:rsidR="00950010" w:rsidRDefault="00950010" w:rsidP="00950010">
            <w:pPr>
              <w:pStyle w:val="Corpodetexto"/>
              <w:jc w:val="center"/>
              <w:rPr>
                <w:b/>
              </w:rPr>
            </w:pPr>
            <w:r>
              <w:rPr>
                <w:b/>
              </w:rPr>
              <w:t>Grande Secretário de Relações Institucionais</w:t>
            </w:r>
          </w:p>
          <w:p w14:paraId="53128261" w14:textId="77777777" w:rsidR="00950010" w:rsidRPr="00C131C1" w:rsidRDefault="00950010" w:rsidP="00950010">
            <w:pPr>
              <w:pStyle w:val="Corpodetexto"/>
              <w:jc w:val="center"/>
            </w:pPr>
          </w:p>
        </w:tc>
        <w:tc>
          <w:tcPr>
            <w:tcW w:w="4748" w:type="dxa"/>
            <w:shd w:val="clear" w:color="auto" w:fill="auto"/>
            <w:vAlign w:val="center"/>
          </w:tcPr>
          <w:p w14:paraId="6B0B9EC9" w14:textId="77777777" w:rsidR="00444C58" w:rsidRDefault="00444C58" w:rsidP="00950010">
            <w:pPr>
              <w:pStyle w:val="Corpodetexto"/>
              <w:pBdr>
                <w:bottom w:val="single" w:sz="12" w:space="1" w:color="auto"/>
              </w:pBdr>
              <w:jc w:val="center"/>
              <w:rPr>
                <w:spacing w:val="-2"/>
              </w:rPr>
            </w:pPr>
            <w:r>
              <w:rPr>
                <w:spacing w:val="-2"/>
              </w:rPr>
              <w:t>(</w:t>
            </w:r>
            <w:r w:rsidRPr="00981FBB">
              <w:rPr>
                <w:b/>
                <w:color w:val="FF0000"/>
                <w:spacing w:val="-2"/>
              </w:rPr>
              <w:t>Preencher dados</w:t>
            </w:r>
            <w:r>
              <w:rPr>
                <w:spacing w:val="-2"/>
              </w:rPr>
              <w:t>)</w:t>
            </w:r>
          </w:p>
          <w:p w14:paraId="62486C05" w14:textId="77777777" w:rsidR="00444C58" w:rsidRDefault="00444C58" w:rsidP="00950010">
            <w:pPr>
              <w:pStyle w:val="Corpodetexto"/>
              <w:pBdr>
                <w:bottom w:val="single" w:sz="12" w:space="1" w:color="auto"/>
              </w:pBdr>
              <w:jc w:val="center"/>
              <w:rPr>
                <w:b/>
              </w:rPr>
            </w:pPr>
          </w:p>
          <w:p w14:paraId="4A79093C" w14:textId="77777777" w:rsidR="00C131C1" w:rsidRPr="000A0B4F" w:rsidRDefault="00950010" w:rsidP="00950010">
            <w:pPr>
              <w:pStyle w:val="Corpodetexto"/>
              <w:pBdr>
                <w:bottom w:val="single" w:sz="12" w:space="1" w:color="auto"/>
              </w:pBdr>
              <w:jc w:val="center"/>
              <w:rPr>
                <w:color w:val="FF0000"/>
              </w:rPr>
            </w:pPr>
            <w:proofErr w:type="spellStart"/>
            <w:r w:rsidRPr="000A0B4F">
              <w:rPr>
                <w:b/>
                <w:color w:val="FF0000"/>
              </w:rPr>
              <w:t>xxxxx</w:t>
            </w:r>
            <w:proofErr w:type="spellEnd"/>
            <w:r w:rsidRPr="000A0B4F">
              <w:rPr>
                <w:b/>
                <w:color w:val="FF0000"/>
              </w:rPr>
              <w:t xml:space="preserve"> PARCEIRO</w:t>
            </w:r>
            <w:r w:rsidR="00444C58" w:rsidRPr="000A0B4F">
              <w:rPr>
                <w:b/>
                <w:color w:val="FF0000"/>
              </w:rPr>
              <w:t xml:space="preserve"> </w:t>
            </w:r>
            <w:proofErr w:type="spellStart"/>
            <w:r w:rsidRPr="000A0B4F">
              <w:rPr>
                <w:b/>
                <w:color w:val="FF0000"/>
              </w:rPr>
              <w:t>xxxxx</w:t>
            </w:r>
            <w:proofErr w:type="spellEnd"/>
          </w:p>
          <w:p w14:paraId="4101652C" w14:textId="77777777" w:rsidR="00C131C1" w:rsidRDefault="00C131C1" w:rsidP="00950010">
            <w:pPr>
              <w:pStyle w:val="Corpodetexto"/>
              <w:pBdr>
                <w:bottom w:val="single" w:sz="12" w:space="1" w:color="auto"/>
              </w:pBdr>
              <w:jc w:val="center"/>
            </w:pPr>
          </w:p>
          <w:p w14:paraId="4B99056E" w14:textId="77777777" w:rsidR="0080726B" w:rsidRDefault="0080726B" w:rsidP="00950010">
            <w:pPr>
              <w:pStyle w:val="Corpodetexto"/>
              <w:pBdr>
                <w:bottom w:val="single" w:sz="12" w:space="1" w:color="auto"/>
              </w:pBdr>
              <w:jc w:val="center"/>
            </w:pPr>
          </w:p>
          <w:p w14:paraId="1299C43A" w14:textId="77777777" w:rsidR="0080726B" w:rsidRPr="00C131C1" w:rsidRDefault="0080726B" w:rsidP="00950010">
            <w:pPr>
              <w:pStyle w:val="Corpodetexto"/>
              <w:pBdr>
                <w:bottom w:val="single" w:sz="12" w:space="1" w:color="auto"/>
              </w:pBdr>
              <w:jc w:val="center"/>
            </w:pPr>
          </w:p>
          <w:p w14:paraId="5F5C70EE" w14:textId="77777777" w:rsidR="0080726B" w:rsidRPr="00625355" w:rsidRDefault="0080726B" w:rsidP="00950010">
            <w:pPr>
              <w:pStyle w:val="Corpodetexto"/>
              <w:jc w:val="center"/>
              <w:rPr>
                <w:b/>
              </w:rPr>
            </w:pPr>
            <w:proofErr w:type="spellStart"/>
            <w:r w:rsidRPr="000A0B4F">
              <w:rPr>
                <w:b/>
                <w:color w:val="FF0000"/>
              </w:rPr>
              <w:t>xxxxxxxx</w:t>
            </w:r>
            <w:proofErr w:type="spellEnd"/>
            <w:r w:rsidR="000A0B4F" w:rsidRPr="000A0B4F">
              <w:rPr>
                <w:b/>
                <w:color w:val="FF0000"/>
              </w:rPr>
              <w:t>(Representante)</w:t>
            </w:r>
            <w:proofErr w:type="spellStart"/>
            <w:r w:rsidRPr="000A0B4F">
              <w:rPr>
                <w:b/>
                <w:color w:val="FF0000"/>
              </w:rPr>
              <w:t>xxxxxxx</w:t>
            </w:r>
            <w:proofErr w:type="spellEnd"/>
          </w:p>
          <w:p w14:paraId="4DDBEF00" w14:textId="77777777" w:rsidR="0080726B" w:rsidRPr="00625355" w:rsidRDefault="0080726B" w:rsidP="00950010">
            <w:pPr>
              <w:pStyle w:val="Corpodetexto"/>
              <w:jc w:val="center"/>
              <w:rPr>
                <w:b/>
              </w:rPr>
            </w:pPr>
          </w:p>
          <w:p w14:paraId="3461D779" w14:textId="77777777" w:rsidR="00C131C1" w:rsidRPr="00C131C1" w:rsidRDefault="00C131C1" w:rsidP="00950010">
            <w:pPr>
              <w:pStyle w:val="Corpodetexto"/>
              <w:jc w:val="center"/>
            </w:pPr>
          </w:p>
        </w:tc>
      </w:tr>
    </w:tbl>
    <w:p w14:paraId="3CF2D8B6" w14:textId="77777777" w:rsidR="00B82A46" w:rsidRDefault="00B82A46">
      <w:pPr>
        <w:widowControl/>
        <w:autoSpaceDE/>
        <w:autoSpaceDN/>
      </w:pPr>
    </w:p>
    <w:p w14:paraId="08C5318B" w14:textId="77777777" w:rsidR="00D77B72" w:rsidRDefault="00F1553F" w:rsidP="00F1553F">
      <w:pPr>
        <w:pStyle w:val="Corpodetexto"/>
        <w:spacing w:before="120" w:after="120"/>
        <w:jc w:val="center"/>
        <w:rPr>
          <w:b/>
          <w:sz w:val="36"/>
          <w:szCs w:val="22"/>
        </w:rPr>
      </w:pPr>
      <w:r w:rsidRPr="00F1553F">
        <w:rPr>
          <w:b/>
          <w:sz w:val="36"/>
          <w:szCs w:val="22"/>
        </w:rPr>
        <w:t>ANEXO</w:t>
      </w:r>
    </w:p>
    <w:p w14:paraId="0FB78278" w14:textId="77777777" w:rsidR="00F1553F" w:rsidRPr="00F1553F" w:rsidRDefault="00F1553F" w:rsidP="00F1553F">
      <w:pPr>
        <w:pStyle w:val="Corpodetexto"/>
        <w:spacing w:before="120" w:after="120"/>
        <w:jc w:val="center"/>
        <w:rPr>
          <w:b/>
          <w:sz w:val="36"/>
          <w:szCs w:val="22"/>
        </w:rPr>
      </w:pPr>
    </w:p>
    <w:p w14:paraId="1C2EB102" w14:textId="77777777" w:rsidR="00B82A46" w:rsidRDefault="00B82A46" w:rsidP="00B82A46">
      <w:pPr>
        <w:pStyle w:val="Corpodetexto"/>
        <w:spacing w:before="120" w:after="120"/>
        <w:jc w:val="both"/>
      </w:pPr>
      <w:r>
        <w:rPr>
          <w:sz w:val="22"/>
          <w:szCs w:val="22"/>
        </w:rPr>
        <w:t>Conforme constante da “</w:t>
      </w:r>
      <w:r w:rsidRPr="00B82A46">
        <w:rPr>
          <w:b/>
          <w:sz w:val="22"/>
          <w:szCs w:val="22"/>
        </w:rPr>
        <w:t>Cláusula</w:t>
      </w:r>
      <w:r w:rsidRPr="00B82A46">
        <w:rPr>
          <w:b/>
        </w:rPr>
        <w:t xml:space="preserve"> 3</w:t>
      </w:r>
      <w:r w:rsidRPr="00B82A46">
        <w:rPr>
          <w:b/>
          <w:sz w:val="22"/>
          <w:szCs w:val="22"/>
        </w:rPr>
        <w:t>ª:</w:t>
      </w:r>
      <w:r w:rsidRPr="00B82A46">
        <w:rPr>
          <w:b/>
          <w:spacing w:val="-9"/>
          <w:sz w:val="22"/>
          <w:szCs w:val="22"/>
        </w:rPr>
        <w:t xml:space="preserve"> DOS </w:t>
      </w:r>
      <w:r w:rsidRPr="00B82A46">
        <w:rPr>
          <w:b/>
          <w:spacing w:val="-2"/>
          <w:sz w:val="22"/>
          <w:szCs w:val="22"/>
        </w:rPr>
        <w:t>PRODUTOS E/OU SERVIÇOS E DOS BENEFÍCIOS</w:t>
      </w:r>
      <w:r>
        <w:rPr>
          <w:spacing w:val="-2"/>
          <w:sz w:val="22"/>
          <w:szCs w:val="22"/>
        </w:rPr>
        <w:t xml:space="preserve">” do </w:t>
      </w:r>
      <w:r>
        <w:rPr>
          <w:b/>
        </w:rPr>
        <w:t>TE</w:t>
      </w:r>
      <w:r w:rsidRPr="00981FBB">
        <w:rPr>
          <w:b/>
          <w:sz w:val="22"/>
          <w:szCs w:val="22"/>
        </w:rPr>
        <w:t>RMO DE PARCERIA</w:t>
      </w:r>
      <w:r>
        <w:rPr>
          <w:sz w:val="22"/>
          <w:szCs w:val="22"/>
        </w:rPr>
        <w:t xml:space="preserve">, seguem abaixo relacionados os </w:t>
      </w:r>
      <w:r>
        <w:t>produtos e/ou serviços, bem como os benefícios (descontos ou vantagens) incidentes sobre os produtos e/ou serviços oferecidos</w:t>
      </w:r>
      <w:r w:rsidR="00580424">
        <w:t xml:space="preserve"> pelo(a) </w:t>
      </w:r>
      <w:r w:rsidR="00580424" w:rsidRPr="00981FBB">
        <w:rPr>
          <w:b/>
          <w:spacing w:val="-2"/>
        </w:rPr>
        <w:t>PARCEIRO</w:t>
      </w:r>
      <w:r w:rsidR="00580424">
        <w:rPr>
          <w:b/>
          <w:spacing w:val="-2"/>
        </w:rPr>
        <w:t>(A)</w:t>
      </w:r>
      <w:r>
        <w:t xml:space="preserve"> </w:t>
      </w:r>
      <w:r>
        <w:rPr>
          <w:spacing w:val="-2"/>
        </w:rPr>
        <w:t xml:space="preserve">aos </w:t>
      </w:r>
      <w:r w:rsidRPr="00CD0239">
        <w:rPr>
          <w:b/>
        </w:rPr>
        <w:t>BENEFICIÁRIO</w:t>
      </w:r>
      <w:r>
        <w:rPr>
          <w:b/>
        </w:rPr>
        <w:t>S</w:t>
      </w:r>
      <w:r>
        <w:t xml:space="preserve"> da </w:t>
      </w:r>
      <w:r w:rsidRPr="00B82A46">
        <w:rPr>
          <w:b/>
        </w:rPr>
        <w:t>GLMEES</w:t>
      </w:r>
      <w:r>
        <w:t>.</w:t>
      </w:r>
    </w:p>
    <w:p w14:paraId="1FC39945" w14:textId="77777777" w:rsidR="00580424" w:rsidRPr="00B82A46" w:rsidRDefault="00580424" w:rsidP="00B82A46">
      <w:pPr>
        <w:pStyle w:val="Corpodetexto"/>
        <w:spacing w:before="120" w:after="120"/>
        <w:jc w:val="both"/>
        <w:rPr>
          <w:sz w:val="22"/>
          <w:szCs w:val="22"/>
        </w:rPr>
      </w:pPr>
    </w:p>
    <w:p w14:paraId="6A38702F" w14:textId="77777777" w:rsidR="00B82A46" w:rsidRDefault="00B82A46" w:rsidP="00B82A46">
      <w:pPr>
        <w:pStyle w:val="Corpodetexto"/>
        <w:numPr>
          <w:ilvl w:val="0"/>
          <w:numId w:val="19"/>
        </w:numPr>
        <w:spacing w:before="120" w:after="120"/>
        <w:ind w:left="0" w:firstLine="0"/>
        <w:jc w:val="both"/>
        <w:rPr>
          <w:sz w:val="22"/>
          <w:szCs w:val="22"/>
        </w:rPr>
      </w:pPr>
      <w:proofErr w:type="spellStart"/>
      <w:r>
        <w:rPr>
          <w:sz w:val="22"/>
          <w:szCs w:val="22"/>
        </w:rPr>
        <w:t>Xxxxxxxxxxx</w:t>
      </w:r>
      <w:proofErr w:type="spellEnd"/>
    </w:p>
    <w:p w14:paraId="78BC77D9" w14:textId="77777777" w:rsidR="00B82A46" w:rsidRDefault="00B82A46" w:rsidP="00B82A46">
      <w:pPr>
        <w:pStyle w:val="Corpodetexto"/>
        <w:numPr>
          <w:ilvl w:val="0"/>
          <w:numId w:val="19"/>
        </w:numPr>
        <w:spacing w:before="120" w:after="120"/>
        <w:ind w:left="0" w:firstLine="0"/>
        <w:jc w:val="both"/>
        <w:rPr>
          <w:sz w:val="22"/>
          <w:szCs w:val="22"/>
        </w:rPr>
      </w:pPr>
      <w:proofErr w:type="spellStart"/>
      <w:r>
        <w:rPr>
          <w:sz w:val="22"/>
          <w:szCs w:val="22"/>
        </w:rPr>
        <w:t>Xxxxxxxxxxx</w:t>
      </w:r>
      <w:proofErr w:type="spellEnd"/>
    </w:p>
    <w:p w14:paraId="79C65276" w14:textId="77777777" w:rsidR="00B82A46" w:rsidRDefault="00B82A46" w:rsidP="00B82A46">
      <w:pPr>
        <w:pStyle w:val="Corpodetexto"/>
        <w:numPr>
          <w:ilvl w:val="0"/>
          <w:numId w:val="19"/>
        </w:numPr>
        <w:spacing w:before="120" w:after="120"/>
        <w:ind w:left="0" w:firstLine="0"/>
        <w:jc w:val="both"/>
        <w:rPr>
          <w:sz w:val="22"/>
          <w:szCs w:val="22"/>
        </w:rPr>
      </w:pPr>
      <w:proofErr w:type="spellStart"/>
      <w:r>
        <w:rPr>
          <w:sz w:val="22"/>
          <w:szCs w:val="22"/>
        </w:rPr>
        <w:t>Xxxxxxxxxxx</w:t>
      </w:r>
      <w:proofErr w:type="spellEnd"/>
    </w:p>
    <w:p w14:paraId="3DBF2BD7" w14:textId="77777777" w:rsidR="00B82A46" w:rsidRDefault="00B82A46" w:rsidP="00B82A46">
      <w:pPr>
        <w:pStyle w:val="Corpodetexto"/>
        <w:numPr>
          <w:ilvl w:val="0"/>
          <w:numId w:val="19"/>
        </w:numPr>
        <w:spacing w:before="120" w:after="120"/>
        <w:ind w:left="0" w:firstLine="0"/>
        <w:jc w:val="both"/>
        <w:rPr>
          <w:sz w:val="22"/>
          <w:szCs w:val="22"/>
        </w:rPr>
      </w:pPr>
      <w:proofErr w:type="spellStart"/>
      <w:r>
        <w:rPr>
          <w:sz w:val="22"/>
          <w:szCs w:val="22"/>
        </w:rPr>
        <w:t>Xxxxxxxxxxx</w:t>
      </w:r>
      <w:proofErr w:type="spellEnd"/>
    </w:p>
    <w:p w14:paraId="2A195497" w14:textId="77777777" w:rsidR="00B82A46" w:rsidRPr="000839A0" w:rsidRDefault="00B82A46" w:rsidP="00B82A46">
      <w:pPr>
        <w:pStyle w:val="Corpodetexto"/>
        <w:numPr>
          <w:ilvl w:val="0"/>
          <w:numId w:val="19"/>
        </w:numPr>
        <w:spacing w:before="120" w:after="120"/>
        <w:ind w:left="0" w:firstLine="0"/>
        <w:jc w:val="both"/>
        <w:rPr>
          <w:sz w:val="22"/>
          <w:szCs w:val="22"/>
        </w:rPr>
      </w:pPr>
      <w:proofErr w:type="spellStart"/>
      <w:r>
        <w:rPr>
          <w:sz w:val="22"/>
          <w:szCs w:val="22"/>
        </w:rPr>
        <w:t>Xxxxxxxxxxx</w:t>
      </w:r>
      <w:proofErr w:type="spellEnd"/>
    </w:p>
    <w:sectPr w:rsidR="00B82A46" w:rsidRPr="000839A0" w:rsidSect="0080726B">
      <w:footerReference w:type="default" r:id="rId10"/>
      <w:pgSz w:w="11907" w:h="16840" w:code="9"/>
      <w:pgMar w:top="851"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16C9" w14:textId="77777777" w:rsidR="00FA66A7" w:rsidRDefault="00FA66A7" w:rsidP="00C11BAE">
      <w:r>
        <w:separator/>
      </w:r>
    </w:p>
  </w:endnote>
  <w:endnote w:type="continuationSeparator" w:id="0">
    <w:p w14:paraId="4B2C1507" w14:textId="77777777" w:rsidR="00FA66A7" w:rsidRDefault="00FA66A7" w:rsidP="00C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ADA" w14:textId="77777777" w:rsidR="00C11BAE" w:rsidRDefault="00C11BAE">
    <w:pPr>
      <w:pStyle w:val="Rodap"/>
      <w:jc w:val="right"/>
    </w:pPr>
    <w:r>
      <w:fldChar w:fldCharType="begin"/>
    </w:r>
    <w:r>
      <w:instrText>PAGE   \* MERGEFORMAT</w:instrText>
    </w:r>
    <w:r>
      <w:fldChar w:fldCharType="separate"/>
    </w:r>
    <w:r w:rsidR="000A0B4F">
      <w:rPr>
        <w:noProof/>
      </w:rPr>
      <w:t>4</w:t>
    </w:r>
    <w:r>
      <w:fldChar w:fldCharType="end"/>
    </w:r>
  </w:p>
  <w:p w14:paraId="2946DB82" w14:textId="77777777" w:rsidR="00C11BAE" w:rsidRDefault="00C11B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FD8C" w14:textId="77777777" w:rsidR="00FA66A7" w:rsidRDefault="00FA66A7" w:rsidP="00C11BAE">
      <w:r>
        <w:separator/>
      </w:r>
    </w:p>
  </w:footnote>
  <w:footnote w:type="continuationSeparator" w:id="0">
    <w:p w14:paraId="1163B14F" w14:textId="77777777" w:rsidR="00FA66A7" w:rsidRDefault="00FA66A7" w:rsidP="00C11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D55"/>
    <w:multiLevelType w:val="multilevel"/>
    <w:tmpl w:val="F6EC463C"/>
    <w:lvl w:ilvl="0">
      <w:start w:val="5"/>
      <w:numFmt w:val="decimal"/>
      <w:lvlText w:val="%1"/>
      <w:lvlJc w:val="left"/>
      <w:pPr>
        <w:ind w:left="1026" w:hanging="361"/>
      </w:pPr>
      <w:rPr>
        <w:rFonts w:hint="default"/>
        <w:lang w:val="pt-PT" w:eastAsia="en-US" w:bidi="ar-SA"/>
      </w:rPr>
    </w:lvl>
    <w:lvl w:ilvl="1">
      <w:start w:val="1"/>
      <w:numFmt w:val="decimal"/>
      <w:lvlText w:val="%1.%2"/>
      <w:lvlJc w:val="left"/>
      <w:pPr>
        <w:ind w:left="1026" w:hanging="361"/>
      </w:pPr>
      <w:rPr>
        <w:rFonts w:ascii="Arial" w:eastAsia="Arial" w:hAnsi="Arial" w:cs="Arial" w:hint="default"/>
        <w:b w:val="0"/>
        <w:bCs w:val="0"/>
        <w:i w:val="0"/>
        <w:iCs w:val="0"/>
        <w:spacing w:val="-1"/>
        <w:w w:val="99"/>
        <w:sz w:val="20"/>
        <w:szCs w:val="20"/>
        <w:lang w:val="pt-PT" w:eastAsia="en-US" w:bidi="ar-SA"/>
      </w:rPr>
    </w:lvl>
    <w:lvl w:ilvl="2">
      <w:numFmt w:val="bullet"/>
      <w:lvlText w:val="•"/>
      <w:lvlJc w:val="left"/>
      <w:pPr>
        <w:ind w:left="3088" w:hanging="361"/>
      </w:pPr>
      <w:rPr>
        <w:rFonts w:hint="default"/>
        <w:lang w:val="pt-PT" w:eastAsia="en-US" w:bidi="ar-SA"/>
      </w:rPr>
    </w:lvl>
    <w:lvl w:ilvl="3">
      <w:numFmt w:val="bullet"/>
      <w:lvlText w:val="•"/>
      <w:lvlJc w:val="left"/>
      <w:pPr>
        <w:ind w:left="4122" w:hanging="361"/>
      </w:pPr>
      <w:rPr>
        <w:rFonts w:hint="default"/>
        <w:lang w:val="pt-PT" w:eastAsia="en-US" w:bidi="ar-SA"/>
      </w:rPr>
    </w:lvl>
    <w:lvl w:ilvl="4">
      <w:numFmt w:val="bullet"/>
      <w:lvlText w:val="•"/>
      <w:lvlJc w:val="left"/>
      <w:pPr>
        <w:ind w:left="5156" w:hanging="361"/>
      </w:pPr>
      <w:rPr>
        <w:rFonts w:hint="default"/>
        <w:lang w:val="pt-PT" w:eastAsia="en-US" w:bidi="ar-SA"/>
      </w:rPr>
    </w:lvl>
    <w:lvl w:ilvl="5">
      <w:numFmt w:val="bullet"/>
      <w:lvlText w:val="•"/>
      <w:lvlJc w:val="left"/>
      <w:pPr>
        <w:ind w:left="6190" w:hanging="361"/>
      </w:pPr>
      <w:rPr>
        <w:rFonts w:hint="default"/>
        <w:lang w:val="pt-PT" w:eastAsia="en-US" w:bidi="ar-SA"/>
      </w:rPr>
    </w:lvl>
    <w:lvl w:ilvl="6">
      <w:numFmt w:val="bullet"/>
      <w:lvlText w:val="•"/>
      <w:lvlJc w:val="left"/>
      <w:pPr>
        <w:ind w:left="7224" w:hanging="361"/>
      </w:pPr>
      <w:rPr>
        <w:rFonts w:hint="default"/>
        <w:lang w:val="pt-PT" w:eastAsia="en-US" w:bidi="ar-SA"/>
      </w:rPr>
    </w:lvl>
    <w:lvl w:ilvl="7">
      <w:numFmt w:val="bullet"/>
      <w:lvlText w:val="•"/>
      <w:lvlJc w:val="left"/>
      <w:pPr>
        <w:ind w:left="8258" w:hanging="361"/>
      </w:pPr>
      <w:rPr>
        <w:rFonts w:hint="default"/>
        <w:lang w:val="pt-PT" w:eastAsia="en-US" w:bidi="ar-SA"/>
      </w:rPr>
    </w:lvl>
    <w:lvl w:ilvl="8">
      <w:numFmt w:val="bullet"/>
      <w:lvlText w:val="•"/>
      <w:lvlJc w:val="left"/>
      <w:pPr>
        <w:ind w:left="9292" w:hanging="361"/>
      </w:pPr>
      <w:rPr>
        <w:rFonts w:hint="default"/>
        <w:lang w:val="pt-PT" w:eastAsia="en-US" w:bidi="ar-SA"/>
      </w:rPr>
    </w:lvl>
  </w:abstractNum>
  <w:abstractNum w:abstractNumId="1" w15:restartNumberingAfterBreak="0">
    <w:nsid w:val="1BE132BF"/>
    <w:multiLevelType w:val="multilevel"/>
    <w:tmpl w:val="08AAA2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CF5269"/>
    <w:multiLevelType w:val="multilevel"/>
    <w:tmpl w:val="B7A23704"/>
    <w:lvl w:ilvl="0">
      <w:start w:val="6"/>
      <w:numFmt w:val="decimal"/>
      <w:lvlText w:val="%1"/>
      <w:lvlJc w:val="left"/>
      <w:pPr>
        <w:ind w:left="1012" w:hanging="351"/>
      </w:pPr>
      <w:rPr>
        <w:rFonts w:hint="default"/>
        <w:lang w:val="pt-PT" w:eastAsia="en-US" w:bidi="ar-SA"/>
      </w:rPr>
    </w:lvl>
    <w:lvl w:ilvl="1">
      <w:start w:val="1"/>
      <w:numFmt w:val="decimal"/>
      <w:lvlText w:val="%1.%2"/>
      <w:lvlJc w:val="left"/>
      <w:pPr>
        <w:ind w:left="1012" w:hanging="351"/>
      </w:pPr>
      <w:rPr>
        <w:rFonts w:ascii="Arial" w:eastAsia="Arial" w:hAnsi="Arial" w:cs="Arial" w:hint="default"/>
        <w:b w:val="0"/>
        <w:bCs w:val="0"/>
        <w:i w:val="0"/>
        <w:iCs w:val="0"/>
        <w:spacing w:val="-1"/>
        <w:w w:val="99"/>
        <w:sz w:val="20"/>
        <w:szCs w:val="20"/>
        <w:lang w:val="pt-PT" w:eastAsia="en-US" w:bidi="ar-SA"/>
      </w:rPr>
    </w:lvl>
    <w:lvl w:ilvl="2">
      <w:numFmt w:val="bullet"/>
      <w:lvlText w:val="•"/>
      <w:lvlJc w:val="left"/>
      <w:pPr>
        <w:ind w:left="3088" w:hanging="351"/>
      </w:pPr>
      <w:rPr>
        <w:rFonts w:hint="default"/>
        <w:lang w:val="pt-PT" w:eastAsia="en-US" w:bidi="ar-SA"/>
      </w:rPr>
    </w:lvl>
    <w:lvl w:ilvl="3">
      <w:numFmt w:val="bullet"/>
      <w:lvlText w:val="•"/>
      <w:lvlJc w:val="left"/>
      <w:pPr>
        <w:ind w:left="4122" w:hanging="351"/>
      </w:pPr>
      <w:rPr>
        <w:rFonts w:hint="default"/>
        <w:lang w:val="pt-PT" w:eastAsia="en-US" w:bidi="ar-SA"/>
      </w:rPr>
    </w:lvl>
    <w:lvl w:ilvl="4">
      <w:numFmt w:val="bullet"/>
      <w:lvlText w:val="•"/>
      <w:lvlJc w:val="left"/>
      <w:pPr>
        <w:ind w:left="5156" w:hanging="351"/>
      </w:pPr>
      <w:rPr>
        <w:rFonts w:hint="default"/>
        <w:lang w:val="pt-PT" w:eastAsia="en-US" w:bidi="ar-SA"/>
      </w:rPr>
    </w:lvl>
    <w:lvl w:ilvl="5">
      <w:numFmt w:val="bullet"/>
      <w:lvlText w:val="•"/>
      <w:lvlJc w:val="left"/>
      <w:pPr>
        <w:ind w:left="6190" w:hanging="351"/>
      </w:pPr>
      <w:rPr>
        <w:rFonts w:hint="default"/>
        <w:lang w:val="pt-PT" w:eastAsia="en-US" w:bidi="ar-SA"/>
      </w:rPr>
    </w:lvl>
    <w:lvl w:ilvl="6">
      <w:numFmt w:val="bullet"/>
      <w:lvlText w:val="•"/>
      <w:lvlJc w:val="left"/>
      <w:pPr>
        <w:ind w:left="7224" w:hanging="351"/>
      </w:pPr>
      <w:rPr>
        <w:rFonts w:hint="default"/>
        <w:lang w:val="pt-PT" w:eastAsia="en-US" w:bidi="ar-SA"/>
      </w:rPr>
    </w:lvl>
    <w:lvl w:ilvl="7">
      <w:numFmt w:val="bullet"/>
      <w:lvlText w:val="•"/>
      <w:lvlJc w:val="left"/>
      <w:pPr>
        <w:ind w:left="8258" w:hanging="351"/>
      </w:pPr>
      <w:rPr>
        <w:rFonts w:hint="default"/>
        <w:lang w:val="pt-PT" w:eastAsia="en-US" w:bidi="ar-SA"/>
      </w:rPr>
    </w:lvl>
    <w:lvl w:ilvl="8">
      <w:numFmt w:val="bullet"/>
      <w:lvlText w:val="•"/>
      <w:lvlJc w:val="left"/>
      <w:pPr>
        <w:ind w:left="9292" w:hanging="351"/>
      </w:pPr>
      <w:rPr>
        <w:rFonts w:hint="default"/>
        <w:lang w:val="pt-PT" w:eastAsia="en-US" w:bidi="ar-SA"/>
      </w:rPr>
    </w:lvl>
  </w:abstractNum>
  <w:abstractNum w:abstractNumId="3" w15:restartNumberingAfterBreak="0">
    <w:nsid w:val="2B7437AE"/>
    <w:multiLevelType w:val="hybridMultilevel"/>
    <w:tmpl w:val="CF3CB8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870A69"/>
    <w:multiLevelType w:val="multilevel"/>
    <w:tmpl w:val="155E2C36"/>
    <w:lvl w:ilvl="0">
      <w:start w:val="3"/>
      <w:numFmt w:val="decimal"/>
      <w:lvlText w:val="%1"/>
      <w:lvlJc w:val="left"/>
      <w:pPr>
        <w:ind w:left="1026" w:hanging="361"/>
      </w:pPr>
      <w:rPr>
        <w:rFonts w:hint="default"/>
        <w:lang w:val="pt-PT" w:eastAsia="en-US" w:bidi="ar-SA"/>
      </w:rPr>
    </w:lvl>
    <w:lvl w:ilvl="1">
      <w:start w:val="1"/>
      <w:numFmt w:val="decimal"/>
      <w:lvlText w:val="%1.%2"/>
      <w:lvlJc w:val="left"/>
      <w:pPr>
        <w:ind w:left="1026" w:hanging="361"/>
      </w:pPr>
      <w:rPr>
        <w:rFonts w:ascii="Arial" w:eastAsia="Arial" w:hAnsi="Arial" w:cs="Arial" w:hint="default"/>
        <w:b w:val="0"/>
        <w:bCs w:val="0"/>
        <w:i w:val="0"/>
        <w:iCs w:val="0"/>
        <w:spacing w:val="0"/>
        <w:w w:val="80"/>
        <w:sz w:val="20"/>
        <w:szCs w:val="20"/>
        <w:lang w:val="pt-PT" w:eastAsia="en-US" w:bidi="ar-SA"/>
      </w:rPr>
    </w:lvl>
    <w:lvl w:ilvl="2">
      <w:numFmt w:val="bullet"/>
      <w:lvlText w:val="•"/>
      <w:lvlJc w:val="left"/>
      <w:pPr>
        <w:ind w:left="3088" w:hanging="361"/>
      </w:pPr>
      <w:rPr>
        <w:rFonts w:hint="default"/>
        <w:lang w:val="pt-PT" w:eastAsia="en-US" w:bidi="ar-SA"/>
      </w:rPr>
    </w:lvl>
    <w:lvl w:ilvl="3">
      <w:numFmt w:val="bullet"/>
      <w:lvlText w:val="•"/>
      <w:lvlJc w:val="left"/>
      <w:pPr>
        <w:ind w:left="4122" w:hanging="361"/>
      </w:pPr>
      <w:rPr>
        <w:rFonts w:hint="default"/>
        <w:lang w:val="pt-PT" w:eastAsia="en-US" w:bidi="ar-SA"/>
      </w:rPr>
    </w:lvl>
    <w:lvl w:ilvl="4">
      <w:numFmt w:val="bullet"/>
      <w:lvlText w:val="•"/>
      <w:lvlJc w:val="left"/>
      <w:pPr>
        <w:ind w:left="5156" w:hanging="361"/>
      </w:pPr>
      <w:rPr>
        <w:rFonts w:hint="default"/>
        <w:lang w:val="pt-PT" w:eastAsia="en-US" w:bidi="ar-SA"/>
      </w:rPr>
    </w:lvl>
    <w:lvl w:ilvl="5">
      <w:numFmt w:val="bullet"/>
      <w:lvlText w:val="•"/>
      <w:lvlJc w:val="left"/>
      <w:pPr>
        <w:ind w:left="6190" w:hanging="361"/>
      </w:pPr>
      <w:rPr>
        <w:rFonts w:hint="default"/>
        <w:lang w:val="pt-PT" w:eastAsia="en-US" w:bidi="ar-SA"/>
      </w:rPr>
    </w:lvl>
    <w:lvl w:ilvl="6">
      <w:numFmt w:val="bullet"/>
      <w:lvlText w:val="•"/>
      <w:lvlJc w:val="left"/>
      <w:pPr>
        <w:ind w:left="7224" w:hanging="361"/>
      </w:pPr>
      <w:rPr>
        <w:rFonts w:hint="default"/>
        <w:lang w:val="pt-PT" w:eastAsia="en-US" w:bidi="ar-SA"/>
      </w:rPr>
    </w:lvl>
    <w:lvl w:ilvl="7">
      <w:numFmt w:val="bullet"/>
      <w:lvlText w:val="•"/>
      <w:lvlJc w:val="left"/>
      <w:pPr>
        <w:ind w:left="8258" w:hanging="361"/>
      </w:pPr>
      <w:rPr>
        <w:rFonts w:hint="default"/>
        <w:lang w:val="pt-PT" w:eastAsia="en-US" w:bidi="ar-SA"/>
      </w:rPr>
    </w:lvl>
    <w:lvl w:ilvl="8">
      <w:numFmt w:val="bullet"/>
      <w:lvlText w:val="•"/>
      <w:lvlJc w:val="left"/>
      <w:pPr>
        <w:ind w:left="9292" w:hanging="361"/>
      </w:pPr>
      <w:rPr>
        <w:rFonts w:hint="default"/>
        <w:lang w:val="pt-PT" w:eastAsia="en-US" w:bidi="ar-SA"/>
      </w:rPr>
    </w:lvl>
  </w:abstractNum>
  <w:abstractNum w:abstractNumId="5" w15:restartNumberingAfterBreak="0">
    <w:nsid w:val="351D4ACF"/>
    <w:multiLevelType w:val="hybridMultilevel"/>
    <w:tmpl w:val="080AC1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C910BE"/>
    <w:multiLevelType w:val="multilevel"/>
    <w:tmpl w:val="61E88F68"/>
    <w:lvl w:ilvl="0">
      <w:start w:val="4"/>
      <w:numFmt w:val="decimal"/>
      <w:lvlText w:val="%1"/>
      <w:lvlJc w:val="left"/>
      <w:pPr>
        <w:ind w:left="1026" w:hanging="342"/>
      </w:pPr>
      <w:rPr>
        <w:rFonts w:hint="default"/>
        <w:lang w:val="pt-PT" w:eastAsia="en-US" w:bidi="ar-SA"/>
      </w:rPr>
    </w:lvl>
    <w:lvl w:ilvl="1">
      <w:start w:val="1"/>
      <w:numFmt w:val="decimal"/>
      <w:lvlText w:val="%1.%2"/>
      <w:lvlJc w:val="left"/>
      <w:pPr>
        <w:ind w:left="1026" w:hanging="342"/>
      </w:pPr>
      <w:rPr>
        <w:rFonts w:ascii="Arial" w:eastAsia="Arial" w:hAnsi="Arial" w:cs="Arial" w:hint="default"/>
        <w:b w:val="0"/>
        <w:bCs w:val="0"/>
        <w:i w:val="0"/>
        <w:iCs w:val="0"/>
        <w:spacing w:val="0"/>
        <w:w w:val="80"/>
        <w:sz w:val="20"/>
        <w:szCs w:val="20"/>
        <w:lang w:val="pt-PT" w:eastAsia="en-US" w:bidi="ar-SA"/>
      </w:rPr>
    </w:lvl>
    <w:lvl w:ilvl="2">
      <w:numFmt w:val="bullet"/>
      <w:lvlText w:val="•"/>
      <w:lvlJc w:val="left"/>
      <w:pPr>
        <w:ind w:left="3088" w:hanging="342"/>
      </w:pPr>
      <w:rPr>
        <w:rFonts w:hint="default"/>
        <w:lang w:val="pt-PT" w:eastAsia="en-US" w:bidi="ar-SA"/>
      </w:rPr>
    </w:lvl>
    <w:lvl w:ilvl="3">
      <w:numFmt w:val="bullet"/>
      <w:lvlText w:val="•"/>
      <w:lvlJc w:val="left"/>
      <w:pPr>
        <w:ind w:left="4122" w:hanging="342"/>
      </w:pPr>
      <w:rPr>
        <w:rFonts w:hint="default"/>
        <w:lang w:val="pt-PT" w:eastAsia="en-US" w:bidi="ar-SA"/>
      </w:rPr>
    </w:lvl>
    <w:lvl w:ilvl="4">
      <w:numFmt w:val="bullet"/>
      <w:lvlText w:val="•"/>
      <w:lvlJc w:val="left"/>
      <w:pPr>
        <w:ind w:left="5156" w:hanging="342"/>
      </w:pPr>
      <w:rPr>
        <w:rFonts w:hint="default"/>
        <w:lang w:val="pt-PT" w:eastAsia="en-US" w:bidi="ar-SA"/>
      </w:rPr>
    </w:lvl>
    <w:lvl w:ilvl="5">
      <w:numFmt w:val="bullet"/>
      <w:lvlText w:val="•"/>
      <w:lvlJc w:val="left"/>
      <w:pPr>
        <w:ind w:left="6190" w:hanging="342"/>
      </w:pPr>
      <w:rPr>
        <w:rFonts w:hint="default"/>
        <w:lang w:val="pt-PT" w:eastAsia="en-US" w:bidi="ar-SA"/>
      </w:rPr>
    </w:lvl>
    <w:lvl w:ilvl="6">
      <w:numFmt w:val="bullet"/>
      <w:lvlText w:val="•"/>
      <w:lvlJc w:val="left"/>
      <w:pPr>
        <w:ind w:left="7224" w:hanging="342"/>
      </w:pPr>
      <w:rPr>
        <w:rFonts w:hint="default"/>
        <w:lang w:val="pt-PT" w:eastAsia="en-US" w:bidi="ar-SA"/>
      </w:rPr>
    </w:lvl>
    <w:lvl w:ilvl="7">
      <w:numFmt w:val="bullet"/>
      <w:lvlText w:val="•"/>
      <w:lvlJc w:val="left"/>
      <w:pPr>
        <w:ind w:left="8258" w:hanging="342"/>
      </w:pPr>
      <w:rPr>
        <w:rFonts w:hint="default"/>
        <w:lang w:val="pt-PT" w:eastAsia="en-US" w:bidi="ar-SA"/>
      </w:rPr>
    </w:lvl>
    <w:lvl w:ilvl="8">
      <w:numFmt w:val="bullet"/>
      <w:lvlText w:val="•"/>
      <w:lvlJc w:val="left"/>
      <w:pPr>
        <w:ind w:left="9292" w:hanging="342"/>
      </w:pPr>
      <w:rPr>
        <w:rFonts w:hint="default"/>
        <w:lang w:val="pt-PT" w:eastAsia="en-US" w:bidi="ar-SA"/>
      </w:rPr>
    </w:lvl>
  </w:abstractNum>
  <w:abstractNum w:abstractNumId="7" w15:restartNumberingAfterBreak="0">
    <w:nsid w:val="3B3E7E24"/>
    <w:multiLevelType w:val="multilevel"/>
    <w:tmpl w:val="027A5622"/>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F658CF"/>
    <w:multiLevelType w:val="multilevel"/>
    <w:tmpl w:val="8884C76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546BD8"/>
    <w:multiLevelType w:val="hybridMultilevel"/>
    <w:tmpl w:val="6ECAC9DE"/>
    <w:lvl w:ilvl="0" w:tplc="FF7AA03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055132"/>
    <w:multiLevelType w:val="hybridMultilevel"/>
    <w:tmpl w:val="67221C9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261673"/>
    <w:multiLevelType w:val="multilevel"/>
    <w:tmpl w:val="07DAAA36"/>
    <w:lvl w:ilvl="0">
      <w:start w:val="1"/>
      <w:numFmt w:val="decimal"/>
      <w:lvlText w:val="%1"/>
      <w:lvlJc w:val="left"/>
      <w:pPr>
        <w:ind w:left="1026" w:hanging="337"/>
      </w:pPr>
      <w:rPr>
        <w:rFonts w:hint="default"/>
        <w:lang w:val="pt-PT" w:eastAsia="en-US" w:bidi="ar-SA"/>
      </w:rPr>
    </w:lvl>
    <w:lvl w:ilvl="1">
      <w:start w:val="1"/>
      <w:numFmt w:val="decimal"/>
      <w:lvlText w:val="%1.%2"/>
      <w:lvlJc w:val="left"/>
      <w:pPr>
        <w:ind w:left="1026" w:hanging="337"/>
      </w:pPr>
      <w:rPr>
        <w:rFonts w:ascii="Arial" w:eastAsia="Arial" w:hAnsi="Arial" w:cs="Arial" w:hint="default"/>
        <w:b w:val="0"/>
        <w:bCs w:val="0"/>
        <w:i w:val="0"/>
        <w:iCs w:val="0"/>
        <w:spacing w:val="-1"/>
        <w:w w:val="99"/>
        <w:sz w:val="20"/>
        <w:szCs w:val="20"/>
        <w:lang w:val="pt-PT" w:eastAsia="en-US" w:bidi="ar-SA"/>
      </w:rPr>
    </w:lvl>
    <w:lvl w:ilvl="2">
      <w:numFmt w:val="bullet"/>
      <w:lvlText w:val="•"/>
      <w:lvlJc w:val="left"/>
      <w:pPr>
        <w:ind w:left="3088" w:hanging="337"/>
      </w:pPr>
      <w:rPr>
        <w:rFonts w:hint="default"/>
        <w:lang w:val="pt-PT" w:eastAsia="en-US" w:bidi="ar-SA"/>
      </w:rPr>
    </w:lvl>
    <w:lvl w:ilvl="3">
      <w:numFmt w:val="bullet"/>
      <w:lvlText w:val="•"/>
      <w:lvlJc w:val="left"/>
      <w:pPr>
        <w:ind w:left="4122" w:hanging="337"/>
      </w:pPr>
      <w:rPr>
        <w:rFonts w:hint="default"/>
        <w:lang w:val="pt-PT" w:eastAsia="en-US" w:bidi="ar-SA"/>
      </w:rPr>
    </w:lvl>
    <w:lvl w:ilvl="4">
      <w:numFmt w:val="bullet"/>
      <w:lvlText w:val="•"/>
      <w:lvlJc w:val="left"/>
      <w:pPr>
        <w:ind w:left="5156" w:hanging="337"/>
      </w:pPr>
      <w:rPr>
        <w:rFonts w:hint="default"/>
        <w:lang w:val="pt-PT" w:eastAsia="en-US" w:bidi="ar-SA"/>
      </w:rPr>
    </w:lvl>
    <w:lvl w:ilvl="5">
      <w:numFmt w:val="bullet"/>
      <w:lvlText w:val="•"/>
      <w:lvlJc w:val="left"/>
      <w:pPr>
        <w:ind w:left="6190" w:hanging="337"/>
      </w:pPr>
      <w:rPr>
        <w:rFonts w:hint="default"/>
        <w:lang w:val="pt-PT" w:eastAsia="en-US" w:bidi="ar-SA"/>
      </w:rPr>
    </w:lvl>
    <w:lvl w:ilvl="6">
      <w:numFmt w:val="bullet"/>
      <w:lvlText w:val="•"/>
      <w:lvlJc w:val="left"/>
      <w:pPr>
        <w:ind w:left="7224" w:hanging="337"/>
      </w:pPr>
      <w:rPr>
        <w:rFonts w:hint="default"/>
        <w:lang w:val="pt-PT" w:eastAsia="en-US" w:bidi="ar-SA"/>
      </w:rPr>
    </w:lvl>
    <w:lvl w:ilvl="7">
      <w:numFmt w:val="bullet"/>
      <w:lvlText w:val="•"/>
      <w:lvlJc w:val="left"/>
      <w:pPr>
        <w:ind w:left="8258" w:hanging="337"/>
      </w:pPr>
      <w:rPr>
        <w:rFonts w:hint="default"/>
        <w:lang w:val="pt-PT" w:eastAsia="en-US" w:bidi="ar-SA"/>
      </w:rPr>
    </w:lvl>
    <w:lvl w:ilvl="8">
      <w:numFmt w:val="bullet"/>
      <w:lvlText w:val="•"/>
      <w:lvlJc w:val="left"/>
      <w:pPr>
        <w:ind w:left="9292" w:hanging="337"/>
      </w:pPr>
      <w:rPr>
        <w:rFonts w:hint="default"/>
        <w:lang w:val="pt-PT" w:eastAsia="en-US" w:bidi="ar-SA"/>
      </w:rPr>
    </w:lvl>
  </w:abstractNum>
  <w:abstractNum w:abstractNumId="12" w15:restartNumberingAfterBreak="0">
    <w:nsid w:val="506F712C"/>
    <w:multiLevelType w:val="hybridMultilevel"/>
    <w:tmpl w:val="86AAB2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9C5B67"/>
    <w:multiLevelType w:val="hybridMultilevel"/>
    <w:tmpl w:val="DB4C8388"/>
    <w:lvl w:ilvl="0" w:tplc="FE083A8E">
      <w:start w:val="1"/>
      <w:numFmt w:val="lowerLetter"/>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9E0E31"/>
    <w:multiLevelType w:val="multilevel"/>
    <w:tmpl w:val="69C4DCC4"/>
    <w:lvl w:ilvl="0">
      <w:start w:val="2"/>
      <w:numFmt w:val="decimal"/>
      <w:lvlText w:val="%1"/>
      <w:lvlJc w:val="left"/>
      <w:pPr>
        <w:ind w:left="1026" w:hanging="395"/>
      </w:pPr>
      <w:rPr>
        <w:rFonts w:hint="default"/>
        <w:lang w:val="pt-PT" w:eastAsia="en-US" w:bidi="ar-SA"/>
      </w:rPr>
    </w:lvl>
    <w:lvl w:ilvl="1">
      <w:start w:val="1"/>
      <w:numFmt w:val="decimal"/>
      <w:lvlText w:val="%1.%2"/>
      <w:lvlJc w:val="left"/>
      <w:pPr>
        <w:ind w:left="1026" w:hanging="395"/>
      </w:pPr>
      <w:rPr>
        <w:rFonts w:ascii="Arial" w:eastAsia="Arial" w:hAnsi="Arial" w:cs="Arial" w:hint="default"/>
        <w:b w:val="0"/>
        <w:bCs w:val="0"/>
        <w:i w:val="0"/>
        <w:iCs w:val="0"/>
        <w:spacing w:val="0"/>
        <w:w w:val="80"/>
        <w:sz w:val="20"/>
        <w:szCs w:val="20"/>
        <w:lang w:val="pt-PT" w:eastAsia="en-US" w:bidi="ar-SA"/>
      </w:rPr>
    </w:lvl>
    <w:lvl w:ilvl="2">
      <w:numFmt w:val="bullet"/>
      <w:lvlText w:val="•"/>
      <w:lvlJc w:val="left"/>
      <w:pPr>
        <w:ind w:left="3088" w:hanging="395"/>
      </w:pPr>
      <w:rPr>
        <w:rFonts w:hint="default"/>
        <w:lang w:val="pt-PT" w:eastAsia="en-US" w:bidi="ar-SA"/>
      </w:rPr>
    </w:lvl>
    <w:lvl w:ilvl="3">
      <w:numFmt w:val="bullet"/>
      <w:lvlText w:val="•"/>
      <w:lvlJc w:val="left"/>
      <w:pPr>
        <w:ind w:left="4122" w:hanging="395"/>
      </w:pPr>
      <w:rPr>
        <w:rFonts w:hint="default"/>
        <w:lang w:val="pt-PT" w:eastAsia="en-US" w:bidi="ar-SA"/>
      </w:rPr>
    </w:lvl>
    <w:lvl w:ilvl="4">
      <w:numFmt w:val="bullet"/>
      <w:lvlText w:val="•"/>
      <w:lvlJc w:val="left"/>
      <w:pPr>
        <w:ind w:left="5156" w:hanging="395"/>
      </w:pPr>
      <w:rPr>
        <w:rFonts w:hint="default"/>
        <w:lang w:val="pt-PT" w:eastAsia="en-US" w:bidi="ar-SA"/>
      </w:rPr>
    </w:lvl>
    <w:lvl w:ilvl="5">
      <w:numFmt w:val="bullet"/>
      <w:lvlText w:val="•"/>
      <w:lvlJc w:val="left"/>
      <w:pPr>
        <w:ind w:left="6190" w:hanging="395"/>
      </w:pPr>
      <w:rPr>
        <w:rFonts w:hint="default"/>
        <w:lang w:val="pt-PT" w:eastAsia="en-US" w:bidi="ar-SA"/>
      </w:rPr>
    </w:lvl>
    <w:lvl w:ilvl="6">
      <w:numFmt w:val="bullet"/>
      <w:lvlText w:val="•"/>
      <w:lvlJc w:val="left"/>
      <w:pPr>
        <w:ind w:left="7224" w:hanging="395"/>
      </w:pPr>
      <w:rPr>
        <w:rFonts w:hint="default"/>
        <w:lang w:val="pt-PT" w:eastAsia="en-US" w:bidi="ar-SA"/>
      </w:rPr>
    </w:lvl>
    <w:lvl w:ilvl="7">
      <w:numFmt w:val="bullet"/>
      <w:lvlText w:val="•"/>
      <w:lvlJc w:val="left"/>
      <w:pPr>
        <w:ind w:left="8258" w:hanging="395"/>
      </w:pPr>
      <w:rPr>
        <w:rFonts w:hint="default"/>
        <w:lang w:val="pt-PT" w:eastAsia="en-US" w:bidi="ar-SA"/>
      </w:rPr>
    </w:lvl>
    <w:lvl w:ilvl="8">
      <w:numFmt w:val="bullet"/>
      <w:lvlText w:val="•"/>
      <w:lvlJc w:val="left"/>
      <w:pPr>
        <w:ind w:left="9292" w:hanging="395"/>
      </w:pPr>
      <w:rPr>
        <w:rFonts w:hint="default"/>
        <w:lang w:val="pt-PT" w:eastAsia="en-US" w:bidi="ar-SA"/>
      </w:rPr>
    </w:lvl>
  </w:abstractNum>
  <w:abstractNum w:abstractNumId="15" w15:restartNumberingAfterBreak="0">
    <w:nsid w:val="67987246"/>
    <w:multiLevelType w:val="multilevel"/>
    <w:tmpl w:val="6F8CCF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DF1DDE"/>
    <w:multiLevelType w:val="hybridMultilevel"/>
    <w:tmpl w:val="5DF2A1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F45EF3"/>
    <w:multiLevelType w:val="multilevel"/>
    <w:tmpl w:val="05D06D3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2A5A6F"/>
    <w:multiLevelType w:val="multilevel"/>
    <w:tmpl w:val="5B482B2C"/>
    <w:lvl w:ilvl="0">
      <w:start w:val="1"/>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E73414"/>
    <w:multiLevelType w:val="multilevel"/>
    <w:tmpl w:val="55B67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308853">
    <w:abstractNumId w:val="2"/>
  </w:num>
  <w:num w:numId="2" w16cid:durableId="587157899">
    <w:abstractNumId w:val="0"/>
  </w:num>
  <w:num w:numId="3" w16cid:durableId="835607374">
    <w:abstractNumId w:val="6"/>
  </w:num>
  <w:num w:numId="4" w16cid:durableId="2778910">
    <w:abstractNumId w:val="4"/>
  </w:num>
  <w:num w:numId="5" w16cid:durableId="1258177004">
    <w:abstractNumId w:val="14"/>
  </w:num>
  <w:num w:numId="6" w16cid:durableId="815952679">
    <w:abstractNumId w:val="11"/>
  </w:num>
  <w:num w:numId="7" w16cid:durableId="288054634">
    <w:abstractNumId w:val="18"/>
  </w:num>
  <w:num w:numId="8" w16cid:durableId="1071390346">
    <w:abstractNumId w:val="15"/>
  </w:num>
  <w:num w:numId="9" w16cid:durableId="1551726318">
    <w:abstractNumId w:val="17"/>
  </w:num>
  <w:num w:numId="10" w16cid:durableId="918563503">
    <w:abstractNumId w:val="8"/>
  </w:num>
  <w:num w:numId="11" w16cid:durableId="1075011811">
    <w:abstractNumId w:val="1"/>
  </w:num>
  <w:num w:numId="12" w16cid:durableId="605160362">
    <w:abstractNumId w:val="12"/>
  </w:num>
  <w:num w:numId="13" w16cid:durableId="1343512977">
    <w:abstractNumId w:val="10"/>
  </w:num>
  <w:num w:numId="14" w16cid:durableId="739670654">
    <w:abstractNumId w:val="9"/>
  </w:num>
  <w:num w:numId="15" w16cid:durableId="1187598576">
    <w:abstractNumId w:val="16"/>
  </w:num>
  <w:num w:numId="16" w16cid:durableId="1158879744">
    <w:abstractNumId w:val="19"/>
  </w:num>
  <w:num w:numId="17" w16cid:durableId="623198069">
    <w:abstractNumId w:val="3"/>
  </w:num>
  <w:num w:numId="18" w16cid:durableId="906569404">
    <w:abstractNumId w:val="7"/>
  </w:num>
  <w:num w:numId="19" w16cid:durableId="574124841">
    <w:abstractNumId w:val="5"/>
  </w:num>
  <w:num w:numId="20" w16cid:durableId="9153605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1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7F"/>
    <w:rsid w:val="000839A0"/>
    <w:rsid w:val="000A0B4F"/>
    <w:rsid w:val="000B5019"/>
    <w:rsid w:val="00181671"/>
    <w:rsid w:val="0023219E"/>
    <w:rsid w:val="00234AC0"/>
    <w:rsid w:val="00253B7F"/>
    <w:rsid w:val="00266C92"/>
    <w:rsid w:val="0027065A"/>
    <w:rsid w:val="002730B0"/>
    <w:rsid w:val="002A0A1D"/>
    <w:rsid w:val="002C3265"/>
    <w:rsid w:val="002E6C25"/>
    <w:rsid w:val="00352E26"/>
    <w:rsid w:val="00380499"/>
    <w:rsid w:val="003C090C"/>
    <w:rsid w:val="0043028C"/>
    <w:rsid w:val="00444C58"/>
    <w:rsid w:val="004759C2"/>
    <w:rsid w:val="00494C88"/>
    <w:rsid w:val="005258EF"/>
    <w:rsid w:val="005401D5"/>
    <w:rsid w:val="00580424"/>
    <w:rsid w:val="00586BE3"/>
    <w:rsid w:val="00590A1E"/>
    <w:rsid w:val="005A3FA9"/>
    <w:rsid w:val="00625355"/>
    <w:rsid w:val="006A1AF5"/>
    <w:rsid w:val="00720879"/>
    <w:rsid w:val="007321D1"/>
    <w:rsid w:val="007742CE"/>
    <w:rsid w:val="007C6633"/>
    <w:rsid w:val="0080726B"/>
    <w:rsid w:val="00815C31"/>
    <w:rsid w:val="00820937"/>
    <w:rsid w:val="008414A9"/>
    <w:rsid w:val="008F56B0"/>
    <w:rsid w:val="00950010"/>
    <w:rsid w:val="009734D6"/>
    <w:rsid w:val="00981FBB"/>
    <w:rsid w:val="009B0F16"/>
    <w:rsid w:val="00A77C25"/>
    <w:rsid w:val="00A81999"/>
    <w:rsid w:val="00AA2B29"/>
    <w:rsid w:val="00B33590"/>
    <w:rsid w:val="00B41BD5"/>
    <w:rsid w:val="00B75BCD"/>
    <w:rsid w:val="00B76381"/>
    <w:rsid w:val="00B82A46"/>
    <w:rsid w:val="00BB6052"/>
    <w:rsid w:val="00BF015A"/>
    <w:rsid w:val="00C11BAE"/>
    <w:rsid w:val="00C131C1"/>
    <w:rsid w:val="00C8291B"/>
    <w:rsid w:val="00C976C9"/>
    <w:rsid w:val="00CA02E2"/>
    <w:rsid w:val="00CD0239"/>
    <w:rsid w:val="00D03F01"/>
    <w:rsid w:val="00D12D35"/>
    <w:rsid w:val="00D16F95"/>
    <w:rsid w:val="00D77B72"/>
    <w:rsid w:val="00D844D1"/>
    <w:rsid w:val="00DD5959"/>
    <w:rsid w:val="00DE46C8"/>
    <w:rsid w:val="00E20210"/>
    <w:rsid w:val="00E53B7A"/>
    <w:rsid w:val="00EB60E2"/>
    <w:rsid w:val="00EF491B"/>
    <w:rsid w:val="00F063D3"/>
    <w:rsid w:val="00F1553F"/>
    <w:rsid w:val="00F9241E"/>
    <w:rsid w:val="00FA66A7"/>
    <w:rsid w:val="00FB46D3"/>
    <w:rsid w:val="00FF597B"/>
    <w:rsid w:val="48618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29FB"/>
  <w15:docId w15:val="{F0C8D24E-AF0F-465A-97E6-B4788E6E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eastAsia="en-US"/>
    </w:rPr>
  </w:style>
  <w:style w:type="paragraph" w:styleId="Ttulo1">
    <w:name w:val="heading 1"/>
    <w:basedOn w:val="Normal"/>
    <w:uiPriority w:val="1"/>
    <w:qFormat/>
    <w:pPr>
      <w:ind w:left="995"/>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ind w:left="1958" w:right="1897"/>
      <w:jc w:val="center"/>
    </w:pPr>
    <w:rPr>
      <w:rFonts w:ascii="Times New Roman" w:eastAsia="Times New Roman" w:hAnsi="Times New Roman" w:cs="Times New Roman"/>
      <w:b/>
      <w:bCs/>
      <w:sz w:val="28"/>
      <w:szCs w:val="28"/>
    </w:rPr>
  </w:style>
  <w:style w:type="paragraph" w:styleId="PargrafodaLista">
    <w:name w:val="List Paragraph"/>
    <w:basedOn w:val="Normal"/>
    <w:uiPriority w:val="1"/>
    <w:qFormat/>
    <w:pPr>
      <w:ind w:left="1026" w:right="259"/>
      <w:jc w:val="both"/>
    </w:pPr>
  </w:style>
  <w:style w:type="paragraph" w:customStyle="1" w:styleId="TableParagraph">
    <w:name w:val="Table Paragraph"/>
    <w:basedOn w:val="Normal"/>
    <w:uiPriority w:val="1"/>
    <w:qFormat/>
  </w:style>
  <w:style w:type="table" w:styleId="Tabelacomgrade">
    <w:name w:val="Table Grid"/>
    <w:basedOn w:val="Tabelanormal"/>
    <w:uiPriority w:val="39"/>
    <w:rsid w:val="00D77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11BAE"/>
    <w:pPr>
      <w:tabs>
        <w:tab w:val="center" w:pos="4252"/>
        <w:tab w:val="right" w:pos="8504"/>
      </w:tabs>
    </w:pPr>
  </w:style>
  <w:style w:type="character" w:customStyle="1" w:styleId="CabealhoChar">
    <w:name w:val="Cabeçalho Char"/>
    <w:link w:val="Cabealho"/>
    <w:uiPriority w:val="99"/>
    <w:rsid w:val="00C11BAE"/>
    <w:rPr>
      <w:rFonts w:ascii="Arial" w:eastAsia="Arial" w:hAnsi="Arial" w:cs="Arial"/>
      <w:sz w:val="22"/>
      <w:szCs w:val="22"/>
      <w:lang w:eastAsia="en-US"/>
    </w:rPr>
  </w:style>
  <w:style w:type="paragraph" w:styleId="Rodap">
    <w:name w:val="footer"/>
    <w:basedOn w:val="Normal"/>
    <w:link w:val="RodapChar"/>
    <w:uiPriority w:val="99"/>
    <w:unhideWhenUsed/>
    <w:rsid w:val="00C11BAE"/>
    <w:pPr>
      <w:tabs>
        <w:tab w:val="center" w:pos="4252"/>
        <w:tab w:val="right" w:pos="8504"/>
      </w:tabs>
    </w:pPr>
  </w:style>
  <w:style w:type="character" w:customStyle="1" w:styleId="RodapChar">
    <w:name w:val="Rodapé Char"/>
    <w:link w:val="Rodap"/>
    <w:uiPriority w:val="99"/>
    <w:rsid w:val="00C11BAE"/>
    <w:rPr>
      <w:rFonts w:ascii="Arial" w:eastAsia="Arial" w:hAnsi="Arial" w:cs="Arial"/>
      <w:sz w:val="22"/>
      <w:szCs w:val="22"/>
      <w:lang w:eastAsia="en-US"/>
    </w:rPr>
  </w:style>
  <w:style w:type="character" w:styleId="Hyperlink">
    <w:name w:val="Hyperlink"/>
    <w:uiPriority w:val="99"/>
    <w:unhideWhenUsed/>
    <w:rsid w:val="00E20210"/>
    <w:rPr>
      <w:color w:val="0563C1"/>
      <w:u w:val="single"/>
    </w:rPr>
  </w:style>
  <w:style w:type="character" w:styleId="MenoPendente">
    <w:name w:val="Unresolved Mention"/>
    <w:basedOn w:val="Fontepargpadro"/>
    <w:uiPriority w:val="99"/>
    <w:semiHidden/>
    <w:unhideWhenUsed/>
    <w:rsid w:val="002E6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srinstitucionais@glmees.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F820-4C54-4619-AE6C-279B6C63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7820</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cp:lastModifiedBy>JNC Vieira</cp:lastModifiedBy>
  <cp:revision>7</cp:revision>
  <dcterms:created xsi:type="dcterms:W3CDTF">2023-04-19T20:47:00Z</dcterms:created>
  <dcterms:modified xsi:type="dcterms:W3CDTF">2023-06-06T19:40:00Z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para Microsoft 365</vt:lpwstr>
  </property>
  <property fmtid="{D5CDD505-2E9C-101B-9397-08002B2CF9AE}" pid="4" name="LastSaved">
    <vt:filetime>2023-04-12T00:00:00Z</vt:filetime>
  </property>
  <property fmtid="{D5CDD505-2E9C-101B-9397-08002B2CF9AE}" pid="5" name="Producer">
    <vt:lpwstr>Microsoft® Word para Microsoft 365</vt:lpwstr>
  </property>
</Properties>
</file>